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1E4A" w:rsidRPr="000C438C" w:rsidRDefault="007C1E4A" w:rsidP="007C1E4A">
      <w:pPr>
        <w:jc w:val="center"/>
        <w:rPr>
          <w:rFonts w:ascii="Times New Roman" w:hAnsi="Times New Roman" w:cs="Times New Roman"/>
          <w:b/>
          <w:sz w:val="32"/>
          <w:u w:val="single"/>
        </w:rPr>
      </w:pPr>
      <w:r w:rsidRPr="000C438C">
        <w:rPr>
          <w:rFonts w:ascii="Times New Roman" w:hAnsi="Times New Roman" w:cs="Times New Roman"/>
          <w:b/>
          <w:sz w:val="32"/>
          <w:u w:val="single"/>
        </w:rPr>
        <w:t xml:space="preserve">MANUAL TÉCNICO </w:t>
      </w:r>
    </w:p>
    <w:p w:rsidR="007C1E4A" w:rsidRPr="000C438C" w:rsidRDefault="007C1E4A" w:rsidP="007C1E4A">
      <w:pPr>
        <w:rPr>
          <w:rFonts w:ascii="Times New Roman" w:hAnsi="Times New Roman" w:cs="Times New Roman"/>
          <w:b/>
          <w:sz w:val="28"/>
          <w:u w:val="single"/>
        </w:rPr>
      </w:pPr>
      <w:r w:rsidRPr="000C438C">
        <w:rPr>
          <w:rFonts w:ascii="Times New Roman" w:hAnsi="Times New Roman" w:cs="Times New Roman"/>
          <w:b/>
          <w:sz w:val="28"/>
          <w:u w:val="single"/>
        </w:rPr>
        <w:t>Introducción</w:t>
      </w:r>
    </w:p>
    <w:p w:rsidR="007C1E4A" w:rsidRPr="000C438C" w:rsidRDefault="007C1E4A" w:rsidP="007C1E4A">
      <w:pPr>
        <w:jc w:val="both"/>
        <w:rPr>
          <w:rFonts w:ascii="Times New Roman" w:hAnsi="Times New Roman" w:cs="Times New Roman"/>
          <w:sz w:val="28"/>
        </w:rPr>
      </w:pPr>
      <w:r w:rsidRPr="000C438C">
        <w:rPr>
          <w:rFonts w:ascii="Times New Roman" w:hAnsi="Times New Roman" w:cs="Times New Roman"/>
          <w:sz w:val="28"/>
        </w:rPr>
        <w:t>La arquitectura, tecnologías y organización interna del sitio web “Wikipedia de Juegos Indie”. Su objetivo es proporcionar a desarrolladores y colaboradores una guía clara sobre cómo está construido el proyecto, cómo se mantiene y cuáles son las buenas prácticas aplicadas en su desarrollo.</w:t>
      </w:r>
    </w:p>
    <w:p w:rsidR="007C1E4A" w:rsidRPr="000C438C" w:rsidRDefault="007C1E4A" w:rsidP="007C1E4A">
      <w:pPr>
        <w:jc w:val="both"/>
        <w:rPr>
          <w:rFonts w:ascii="Times New Roman" w:hAnsi="Times New Roman" w:cs="Times New Roman"/>
          <w:sz w:val="28"/>
        </w:rPr>
      </w:pPr>
      <w:r w:rsidRPr="000C438C">
        <w:rPr>
          <w:rFonts w:ascii="Times New Roman" w:hAnsi="Times New Roman" w:cs="Times New Roman"/>
          <w:sz w:val="28"/>
        </w:rPr>
        <w:t>El sitio está diseñado para ofrecer información sobre videojuegos independientes mediante una estructura modular y accesible. Cada sección del proyecto (inicio, personajes, finales, tiendas, derechos de autor y contacto) se encuentra organizada en archivos y carpetas específicas, con estilos y scripts centralizados para facilitar su mantenimiento.</w:t>
      </w:r>
    </w:p>
    <w:p w:rsidR="007C1E4A" w:rsidRPr="000C438C" w:rsidRDefault="007C1E4A" w:rsidP="007C1E4A">
      <w:pPr>
        <w:jc w:val="both"/>
        <w:rPr>
          <w:rFonts w:ascii="Times New Roman" w:hAnsi="Times New Roman" w:cs="Times New Roman"/>
          <w:sz w:val="28"/>
        </w:rPr>
      </w:pPr>
      <w:r w:rsidRPr="000C438C">
        <w:rPr>
          <w:rFonts w:ascii="Times New Roman" w:hAnsi="Times New Roman" w:cs="Times New Roman"/>
          <w:sz w:val="28"/>
        </w:rPr>
        <w:t>La documentación incluye detalles sobre las tecnologías utilizadas (HTML, CSS, JavaScript), la organización de archivos, la navegación entre páginas, la implementación de estilos responsivos y las recomendaciones para mantener la accesibilidad y compatibilidad del sitio.</w:t>
      </w:r>
    </w:p>
    <w:p w:rsidR="00226DCB" w:rsidRPr="000C438C" w:rsidRDefault="00226DCB" w:rsidP="007C1E4A">
      <w:pPr>
        <w:jc w:val="both"/>
        <w:rPr>
          <w:rFonts w:ascii="Times New Roman" w:hAnsi="Times New Roman" w:cs="Times New Roman"/>
          <w:b/>
          <w:sz w:val="28"/>
          <w:u w:val="single"/>
        </w:rPr>
      </w:pPr>
      <w:r w:rsidRPr="000C438C">
        <w:rPr>
          <w:rFonts w:ascii="Times New Roman" w:hAnsi="Times New Roman" w:cs="Times New Roman"/>
          <w:b/>
          <w:sz w:val="28"/>
          <w:u w:val="single"/>
        </w:rPr>
        <w:t>Tecnologías utilizadas</w:t>
      </w:r>
    </w:p>
    <w:p w:rsidR="00AA41BA" w:rsidRPr="000C438C" w:rsidRDefault="00AA41BA" w:rsidP="00AA41BA">
      <w:pPr>
        <w:pStyle w:val="Prrafodelista"/>
        <w:numPr>
          <w:ilvl w:val="0"/>
          <w:numId w:val="2"/>
        </w:numPr>
        <w:rPr>
          <w:rFonts w:ascii="Times New Roman" w:hAnsi="Times New Roman" w:cs="Times New Roman"/>
          <w:sz w:val="28"/>
        </w:rPr>
      </w:pPr>
      <w:r w:rsidRPr="000C438C">
        <w:rPr>
          <w:rFonts w:ascii="Times New Roman" w:hAnsi="Times New Roman" w:cs="Times New Roman"/>
          <w:sz w:val="28"/>
        </w:rPr>
        <w:t>HTML5: Para la estructura semántica de las páginas.</w:t>
      </w:r>
    </w:p>
    <w:p w:rsidR="00AA41BA" w:rsidRPr="000C438C" w:rsidRDefault="00AA41BA" w:rsidP="00AA41BA">
      <w:pPr>
        <w:pStyle w:val="Prrafodelista"/>
        <w:numPr>
          <w:ilvl w:val="0"/>
          <w:numId w:val="2"/>
        </w:numPr>
        <w:rPr>
          <w:rFonts w:ascii="Times New Roman" w:hAnsi="Times New Roman" w:cs="Times New Roman"/>
          <w:sz w:val="28"/>
        </w:rPr>
      </w:pPr>
      <w:r w:rsidRPr="000C438C">
        <w:rPr>
          <w:rFonts w:ascii="Times New Roman" w:hAnsi="Times New Roman" w:cs="Times New Roman"/>
          <w:sz w:val="28"/>
        </w:rPr>
        <w:t>CSS3: Para los estilos visuales y diseño responsivo.</w:t>
      </w:r>
    </w:p>
    <w:p w:rsidR="00AA41BA" w:rsidRPr="000C438C" w:rsidRDefault="00AA41BA" w:rsidP="00AA41BA">
      <w:pPr>
        <w:pStyle w:val="Prrafodelista"/>
        <w:numPr>
          <w:ilvl w:val="0"/>
          <w:numId w:val="2"/>
        </w:numPr>
        <w:rPr>
          <w:rFonts w:ascii="Times New Roman" w:hAnsi="Times New Roman" w:cs="Times New Roman"/>
          <w:sz w:val="28"/>
        </w:rPr>
      </w:pPr>
      <w:r w:rsidRPr="000C438C">
        <w:rPr>
          <w:rFonts w:ascii="Times New Roman" w:hAnsi="Times New Roman" w:cs="Times New Roman"/>
          <w:sz w:val="28"/>
        </w:rPr>
        <w:t>JavaScript (ES6+): Para algunas transiciones y el paginador.</w:t>
      </w:r>
    </w:p>
    <w:p w:rsidR="00C303A3" w:rsidRPr="000C438C" w:rsidRDefault="00AA41BA" w:rsidP="00AA41BA">
      <w:pPr>
        <w:pStyle w:val="Prrafodelista"/>
        <w:numPr>
          <w:ilvl w:val="0"/>
          <w:numId w:val="2"/>
        </w:numPr>
        <w:rPr>
          <w:rFonts w:ascii="Times New Roman" w:hAnsi="Times New Roman" w:cs="Times New Roman"/>
        </w:rPr>
      </w:pPr>
      <w:r w:rsidRPr="000C438C">
        <w:rPr>
          <w:rFonts w:ascii="Times New Roman" w:hAnsi="Times New Roman" w:cs="Times New Roman"/>
          <w:sz w:val="28"/>
        </w:rPr>
        <w:t>Google Fonts: Se utiliza para las diferentes tipografías.</w:t>
      </w:r>
    </w:p>
    <w:p w:rsidR="00BA3000" w:rsidRPr="000C438C" w:rsidRDefault="00BA3000" w:rsidP="00BA3000">
      <w:pPr>
        <w:rPr>
          <w:rFonts w:ascii="Times New Roman" w:hAnsi="Times New Roman" w:cs="Times New Roman"/>
          <w:b/>
          <w:sz w:val="28"/>
          <w:u w:val="single"/>
        </w:rPr>
      </w:pPr>
      <w:r w:rsidRPr="000C438C">
        <w:rPr>
          <w:rFonts w:ascii="Times New Roman" w:hAnsi="Times New Roman" w:cs="Times New Roman"/>
          <w:b/>
          <w:sz w:val="28"/>
          <w:u w:val="single"/>
        </w:rPr>
        <w:t>Estructura del proyecto</w:t>
      </w:r>
    </w:p>
    <w:p w:rsidR="00BA3000" w:rsidRPr="000C438C" w:rsidRDefault="00BA3000" w:rsidP="00BA3000">
      <w:pPr>
        <w:rPr>
          <w:rFonts w:ascii="Times New Roman" w:hAnsi="Times New Roman" w:cs="Times New Roman"/>
          <w:b/>
          <w:sz w:val="28"/>
          <w:u w:val="single"/>
        </w:rPr>
      </w:pPr>
      <w:r w:rsidRPr="000C438C">
        <w:rPr>
          <w:rFonts w:ascii="Times New Roman" w:hAnsi="Times New Roman" w:cs="Times New Roman"/>
          <w:sz w:val="28"/>
          <w:szCs w:val="28"/>
        </w:rPr>
        <w:t>El sitio web está organizado en carpetas temáticas, cada una dedicada a un videojuego independiente. Esta estructura modular permite mantener el contenido ordenado, facilitar futuras actualizaciones y asegurar una navegación coherente:</w:t>
      </w:r>
    </w:p>
    <w:p w:rsidR="00BA3000" w:rsidRPr="000C438C" w:rsidRDefault="00BA3000" w:rsidP="00BA3000">
      <w:pPr>
        <w:pStyle w:val="NormalWeb"/>
        <w:numPr>
          <w:ilvl w:val="0"/>
          <w:numId w:val="5"/>
        </w:numPr>
        <w:rPr>
          <w:sz w:val="28"/>
          <w:szCs w:val="28"/>
        </w:rPr>
      </w:pPr>
      <w:r w:rsidRPr="000C438C">
        <w:rPr>
          <w:rStyle w:val="Textoennegrita"/>
          <w:sz w:val="28"/>
          <w:szCs w:val="28"/>
        </w:rPr>
        <w:t>Carpetas por juego</w:t>
      </w:r>
      <w:r w:rsidRPr="000C438C">
        <w:rPr>
          <w:sz w:val="28"/>
          <w:szCs w:val="28"/>
        </w:rPr>
        <w:t xml:space="preserve"> Cada videojuego cuenta con su propia carpeta, como </w:t>
      </w:r>
      <w:r w:rsidRPr="000C438C">
        <w:rPr>
          <w:rStyle w:val="CdigoHTML"/>
          <w:rFonts w:ascii="Times New Roman" w:hAnsi="Times New Roman" w:cs="Times New Roman"/>
          <w:sz w:val="28"/>
          <w:szCs w:val="28"/>
        </w:rPr>
        <w:t>Omori</w:t>
      </w:r>
      <w:r w:rsidRPr="000C438C">
        <w:rPr>
          <w:sz w:val="28"/>
          <w:szCs w:val="28"/>
        </w:rPr>
        <w:t xml:space="preserve">, </w:t>
      </w:r>
      <w:r w:rsidRPr="000C438C">
        <w:rPr>
          <w:rStyle w:val="CdigoHTML"/>
          <w:rFonts w:ascii="Times New Roman" w:hAnsi="Times New Roman" w:cs="Times New Roman"/>
          <w:sz w:val="28"/>
          <w:szCs w:val="28"/>
        </w:rPr>
        <w:t>Hollow Knight</w:t>
      </w:r>
      <w:r w:rsidRPr="000C438C">
        <w:rPr>
          <w:sz w:val="28"/>
          <w:szCs w:val="28"/>
        </w:rPr>
        <w:t xml:space="preserve">, </w:t>
      </w:r>
      <w:r w:rsidRPr="000C438C">
        <w:rPr>
          <w:rStyle w:val="CdigoHTML"/>
          <w:rFonts w:ascii="Times New Roman" w:hAnsi="Times New Roman" w:cs="Times New Roman"/>
          <w:sz w:val="28"/>
          <w:szCs w:val="28"/>
        </w:rPr>
        <w:t>Minecraft</w:t>
      </w:r>
      <w:r w:rsidRPr="000C438C">
        <w:rPr>
          <w:sz w:val="28"/>
          <w:szCs w:val="28"/>
        </w:rPr>
        <w:t xml:space="preserve">, </w:t>
      </w:r>
      <w:r w:rsidRPr="000C438C">
        <w:rPr>
          <w:rStyle w:val="CdigoHTML"/>
          <w:rFonts w:ascii="Times New Roman" w:hAnsi="Times New Roman" w:cs="Times New Roman"/>
          <w:sz w:val="28"/>
          <w:szCs w:val="28"/>
        </w:rPr>
        <w:t>Undertale</w:t>
      </w:r>
      <w:r w:rsidRPr="000C438C">
        <w:rPr>
          <w:sz w:val="28"/>
          <w:szCs w:val="28"/>
        </w:rPr>
        <w:t xml:space="preserve">, </w:t>
      </w:r>
      <w:r w:rsidRPr="000C438C">
        <w:rPr>
          <w:rStyle w:val="CdigoHTML"/>
          <w:rFonts w:ascii="Times New Roman" w:hAnsi="Times New Roman" w:cs="Times New Roman"/>
          <w:sz w:val="28"/>
          <w:szCs w:val="28"/>
        </w:rPr>
        <w:t>Deltarune</w:t>
      </w:r>
      <w:r w:rsidRPr="000C438C">
        <w:rPr>
          <w:sz w:val="28"/>
          <w:szCs w:val="28"/>
        </w:rPr>
        <w:t xml:space="preserve"> y </w:t>
      </w:r>
      <w:r w:rsidRPr="000C438C">
        <w:rPr>
          <w:rStyle w:val="CdigoHTML"/>
          <w:rFonts w:ascii="Times New Roman" w:hAnsi="Times New Roman" w:cs="Times New Roman"/>
          <w:sz w:val="28"/>
          <w:szCs w:val="28"/>
        </w:rPr>
        <w:t>FNAF</w:t>
      </w:r>
      <w:r w:rsidRPr="000C438C">
        <w:rPr>
          <w:sz w:val="28"/>
          <w:szCs w:val="28"/>
        </w:rPr>
        <w:t>. Dentro de cada una se incluyen:</w:t>
      </w:r>
    </w:p>
    <w:p w:rsidR="00BA3000" w:rsidRPr="000C438C" w:rsidRDefault="00BA3000" w:rsidP="00BA3000">
      <w:pPr>
        <w:pStyle w:val="NormalWeb"/>
        <w:numPr>
          <w:ilvl w:val="1"/>
          <w:numId w:val="5"/>
        </w:numPr>
        <w:rPr>
          <w:sz w:val="28"/>
          <w:szCs w:val="28"/>
        </w:rPr>
      </w:pPr>
      <w:r w:rsidRPr="000C438C">
        <w:rPr>
          <w:sz w:val="28"/>
          <w:szCs w:val="28"/>
        </w:rPr>
        <w:t>Un archivo HTML principal con la información del juego.</w:t>
      </w:r>
    </w:p>
    <w:p w:rsidR="00BA3000" w:rsidRPr="000C438C" w:rsidRDefault="00BA3000" w:rsidP="00BA3000">
      <w:pPr>
        <w:pStyle w:val="NormalWeb"/>
        <w:numPr>
          <w:ilvl w:val="1"/>
          <w:numId w:val="5"/>
        </w:numPr>
        <w:rPr>
          <w:sz w:val="28"/>
          <w:szCs w:val="28"/>
        </w:rPr>
      </w:pPr>
      <w:r w:rsidRPr="000C438C">
        <w:rPr>
          <w:sz w:val="28"/>
          <w:szCs w:val="28"/>
        </w:rPr>
        <w:t>Una hoja de estilos CSS personalizada para esa sección.</w:t>
      </w:r>
    </w:p>
    <w:p w:rsidR="00BA3000" w:rsidRPr="000C438C" w:rsidRDefault="00BA3000" w:rsidP="00BA3000">
      <w:pPr>
        <w:pStyle w:val="NormalWeb"/>
        <w:numPr>
          <w:ilvl w:val="1"/>
          <w:numId w:val="5"/>
        </w:numPr>
        <w:rPr>
          <w:sz w:val="28"/>
          <w:szCs w:val="28"/>
        </w:rPr>
      </w:pPr>
      <w:r w:rsidRPr="000C438C">
        <w:rPr>
          <w:sz w:val="28"/>
          <w:szCs w:val="28"/>
        </w:rPr>
        <w:t>Archivos multimedia como imágenes (</w:t>
      </w:r>
      <w:r w:rsidRPr="000C438C">
        <w:rPr>
          <w:rStyle w:val="CdigoHTML"/>
          <w:rFonts w:ascii="Times New Roman" w:hAnsi="Times New Roman" w:cs="Times New Roman"/>
          <w:sz w:val="28"/>
          <w:szCs w:val="28"/>
        </w:rPr>
        <w:t>. jpg.</w:t>
      </w:r>
      <w:r w:rsidRPr="000C438C">
        <w:rPr>
          <w:sz w:val="28"/>
          <w:szCs w:val="28"/>
        </w:rPr>
        <w:t xml:space="preserve"> jfif), audio (</w:t>
      </w:r>
      <w:r w:rsidRPr="000C438C">
        <w:rPr>
          <w:rStyle w:val="CdigoHTML"/>
          <w:rFonts w:ascii="Times New Roman" w:hAnsi="Times New Roman" w:cs="Times New Roman"/>
          <w:sz w:val="28"/>
          <w:szCs w:val="28"/>
        </w:rPr>
        <w:t>.mp3</w:t>
      </w:r>
      <w:r w:rsidRPr="000C438C">
        <w:rPr>
          <w:sz w:val="28"/>
          <w:szCs w:val="28"/>
        </w:rPr>
        <w:t>) y video (</w:t>
      </w:r>
      <w:r w:rsidRPr="000C438C">
        <w:rPr>
          <w:rStyle w:val="CdigoHTML"/>
          <w:rFonts w:ascii="Times New Roman" w:hAnsi="Times New Roman" w:cs="Times New Roman"/>
          <w:sz w:val="28"/>
          <w:szCs w:val="28"/>
        </w:rPr>
        <w:t>. webm</w:t>
      </w:r>
      <w:r w:rsidRPr="000C438C">
        <w:rPr>
          <w:sz w:val="28"/>
          <w:szCs w:val="28"/>
        </w:rPr>
        <w:t xml:space="preserve">, </w:t>
      </w:r>
      <w:r w:rsidRPr="000C438C">
        <w:rPr>
          <w:rStyle w:val="CdigoHTML"/>
          <w:rFonts w:ascii="Times New Roman" w:hAnsi="Times New Roman" w:cs="Times New Roman"/>
          <w:sz w:val="28"/>
          <w:szCs w:val="28"/>
        </w:rPr>
        <w:t>.mp4</w:t>
      </w:r>
      <w:r w:rsidRPr="000C438C">
        <w:rPr>
          <w:sz w:val="28"/>
          <w:szCs w:val="28"/>
        </w:rPr>
        <w:t>).</w:t>
      </w:r>
    </w:p>
    <w:p w:rsidR="00BA3000" w:rsidRPr="000C438C" w:rsidRDefault="00BA3000" w:rsidP="00BA3000">
      <w:pPr>
        <w:pStyle w:val="NormalWeb"/>
        <w:numPr>
          <w:ilvl w:val="1"/>
          <w:numId w:val="5"/>
        </w:numPr>
        <w:rPr>
          <w:sz w:val="28"/>
          <w:szCs w:val="28"/>
        </w:rPr>
      </w:pPr>
      <w:r w:rsidRPr="000C438C">
        <w:rPr>
          <w:sz w:val="28"/>
          <w:szCs w:val="28"/>
        </w:rPr>
        <w:lastRenderedPageBreak/>
        <w:t xml:space="preserve">Subcarpetas específicas como </w:t>
      </w:r>
      <w:r w:rsidRPr="000C438C">
        <w:rPr>
          <w:rStyle w:val="CdigoHTML"/>
          <w:rFonts w:ascii="Times New Roman" w:hAnsi="Times New Roman" w:cs="Times New Roman"/>
          <w:sz w:val="28"/>
          <w:szCs w:val="28"/>
        </w:rPr>
        <w:t>personajes</w:t>
      </w:r>
      <w:r w:rsidRPr="000C438C">
        <w:rPr>
          <w:sz w:val="28"/>
          <w:szCs w:val="28"/>
        </w:rPr>
        <w:t xml:space="preserve">, </w:t>
      </w:r>
      <w:r w:rsidRPr="000C438C">
        <w:rPr>
          <w:rStyle w:val="CdigoHTML"/>
          <w:rFonts w:ascii="Times New Roman" w:hAnsi="Times New Roman" w:cs="Times New Roman"/>
          <w:sz w:val="28"/>
          <w:szCs w:val="28"/>
        </w:rPr>
        <w:t>finales</w:t>
      </w:r>
      <w:r w:rsidRPr="000C438C">
        <w:rPr>
          <w:sz w:val="28"/>
          <w:szCs w:val="28"/>
        </w:rPr>
        <w:t xml:space="preserve">, </w:t>
      </w:r>
      <w:r w:rsidRPr="000C438C">
        <w:rPr>
          <w:rStyle w:val="CdigoHTML"/>
          <w:rFonts w:ascii="Times New Roman" w:hAnsi="Times New Roman" w:cs="Times New Roman"/>
          <w:sz w:val="28"/>
          <w:szCs w:val="28"/>
        </w:rPr>
        <w:t>reglasjuego</w:t>
      </w:r>
      <w:r w:rsidRPr="000C438C">
        <w:rPr>
          <w:sz w:val="28"/>
          <w:szCs w:val="28"/>
        </w:rPr>
        <w:t xml:space="preserve"> o </w:t>
      </w:r>
      <w:r w:rsidRPr="000C438C">
        <w:rPr>
          <w:rStyle w:val="CdigoHTML"/>
          <w:rFonts w:ascii="Times New Roman" w:hAnsi="Times New Roman" w:cs="Times New Roman"/>
          <w:sz w:val="28"/>
          <w:szCs w:val="28"/>
        </w:rPr>
        <w:t>mundo</w:t>
      </w:r>
      <w:r w:rsidRPr="000C438C">
        <w:rPr>
          <w:sz w:val="28"/>
          <w:szCs w:val="28"/>
        </w:rPr>
        <w:t>, según el contenido que se presenta en cada juego.</w:t>
      </w:r>
    </w:p>
    <w:p w:rsidR="00BA3000" w:rsidRPr="000C438C" w:rsidRDefault="00BA3000" w:rsidP="00BA3000">
      <w:pPr>
        <w:pStyle w:val="NormalWeb"/>
        <w:numPr>
          <w:ilvl w:val="0"/>
          <w:numId w:val="5"/>
        </w:numPr>
        <w:rPr>
          <w:sz w:val="28"/>
          <w:szCs w:val="28"/>
        </w:rPr>
      </w:pPr>
      <w:r w:rsidRPr="000C438C">
        <w:rPr>
          <w:rStyle w:val="Textoennegrita"/>
          <w:sz w:val="28"/>
          <w:szCs w:val="28"/>
        </w:rPr>
        <w:t>Archivos globales en la raíz del proyecto</w:t>
      </w:r>
    </w:p>
    <w:p w:rsidR="00BA3000" w:rsidRPr="000C438C" w:rsidRDefault="00BA3000" w:rsidP="00BA3000">
      <w:pPr>
        <w:pStyle w:val="NormalWeb"/>
        <w:numPr>
          <w:ilvl w:val="1"/>
          <w:numId w:val="5"/>
        </w:numPr>
        <w:rPr>
          <w:sz w:val="28"/>
          <w:szCs w:val="28"/>
        </w:rPr>
      </w:pPr>
      <w:r w:rsidRPr="000C438C">
        <w:rPr>
          <w:rStyle w:val="CdigoHTML"/>
          <w:rFonts w:ascii="Times New Roman" w:hAnsi="Times New Roman" w:cs="Times New Roman"/>
          <w:sz w:val="28"/>
          <w:szCs w:val="28"/>
        </w:rPr>
        <w:t>Wiki_Juegos_Indie.html</w:t>
      </w:r>
      <w:r w:rsidRPr="000C438C">
        <w:rPr>
          <w:sz w:val="28"/>
          <w:szCs w:val="28"/>
        </w:rPr>
        <w:t>: página principal del sitio, que actúa como índice general.</w:t>
      </w:r>
    </w:p>
    <w:p w:rsidR="00BA3000" w:rsidRPr="000C438C" w:rsidRDefault="00BA3000" w:rsidP="00BA3000">
      <w:pPr>
        <w:pStyle w:val="NormalWeb"/>
        <w:numPr>
          <w:ilvl w:val="1"/>
          <w:numId w:val="5"/>
        </w:numPr>
        <w:rPr>
          <w:sz w:val="28"/>
          <w:szCs w:val="28"/>
        </w:rPr>
      </w:pPr>
      <w:r w:rsidRPr="000C438C">
        <w:rPr>
          <w:rStyle w:val="CdigoHTML"/>
          <w:rFonts w:ascii="Times New Roman" w:hAnsi="Times New Roman" w:cs="Times New Roman"/>
          <w:sz w:val="28"/>
          <w:szCs w:val="28"/>
        </w:rPr>
        <w:t>estilos_inicio.css</w:t>
      </w:r>
      <w:r w:rsidRPr="000C438C">
        <w:rPr>
          <w:sz w:val="28"/>
          <w:szCs w:val="28"/>
        </w:rPr>
        <w:t>: hoja de estilos para la página de inicio y elementos comunes.</w:t>
      </w:r>
    </w:p>
    <w:p w:rsidR="00BA3000" w:rsidRPr="000C438C" w:rsidRDefault="00BA3000" w:rsidP="00BA3000">
      <w:pPr>
        <w:pStyle w:val="NormalWeb"/>
        <w:numPr>
          <w:ilvl w:val="1"/>
          <w:numId w:val="5"/>
        </w:numPr>
        <w:rPr>
          <w:sz w:val="28"/>
          <w:szCs w:val="28"/>
        </w:rPr>
      </w:pPr>
      <w:r w:rsidRPr="000C438C">
        <w:rPr>
          <w:rStyle w:val="CdigoHTML"/>
          <w:rFonts w:ascii="Times New Roman" w:hAnsi="Times New Roman" w:cs="Times New Roman"/>
          <w:sz w:val="28"/>
          <w:szCs w:val="28"/>
        </w:rPr>
        <w:t>configuracion.js</w:t>
      </w:r>
      <w:r w:rsidRPr="000C438C">
        <w:rPr>
          <w:sz w:val="28"/>
          <w:szCs w:val="28"/>
        </w:rPr>
        <w:t>: script general para interactividad y comportamiento dinámico.</w:t>
      </w:r>
    </w:p>
    <w:p w:rsidR="00BA3000" w:rsidRPr="000C438C" w:rsidRDefault="00BA3000" w:rsidP="00BA3000">
      <w:pPr>
        <w:pStyle w:val="NormalWeb"/>
        <w:numPr>
          <w:ilvl w:val="1"/>
          <w:numId w:val="5"/>
        </w:numPr>
        <w:rPr>
          <w:sz w:val="28"/>
          <w:szCs w:val="28"/>
        </w:rPr>
      </w:pPr>
      <w:r w:rsidRPr="000C438C">
        <w:rPr>
          <w:rStyle w:val="CdigoHTML"/>
          <w:rFonts w:ascii="Times New Roman" w:hAnsi="Times New Roman" w:cs="Times New Roman"/>
          <w:sz w:val="28"/>
          <w:szCs w:val="28"/>
        </w:rPr>
        <w:t>logo.png</w:t>
      </w:r>
      <w:r w:rsidRPr="000C438C">
        <w:rPr>
          <w:sz w:val="28"/>
          <w:szCs w:val="28"/>
        </w:rPr>
        <w:t>: isotipo del sitio, utilizado en cabeceras y como favicon.</w:t>
      </w:r>
    </w:p>
    <w:p w:rsidR="00BA3000" w:rsidRPr="000C438C" w:rsidRDefault="00BA3000" w:rsidP="00BA3000">
      <w:pPr>
        <w:pStyle w:val="NormalWeb"/>
        <w:numPr>
          <w:ilvl w:val="1"/>
          <w:numId w:val="5"/>
        </w:numPr>
        <w:rPr>
          <w:sz w:val="28"/>
          <w:szCs w:val="28"/>
        </w:rPr>
      </w:pPr>
      <w:r w:rsidRPr="000C438C">
        <w:rPr>
          <w:rStyle w:val="CdigoHTML"/>
          <w:rFonts w:ascii="Times New Roman" w:hAnsi="Times New Roman" w:cs="Times New Roman"/>
          <w:sz w:val="28"/>
          <w:szCs w:val="28"/>
        </w:rPr>
        <w:t>videofondo.mp4</w:t>
      </w:r>
      <w:r w:rsidRPr="000C438C">
        <w:rPr>
          <w:sz w:val="28"/>
          <w:szCs w:val="28"/>
        </w:rPr>
        <w:t xml:space="preserve"> y </w:t>
      </w:r>
      <w:r w:rsidRPr="000C438C">
        <w:rPr>
          <w:rStyle w:val="CdigoHTML"/>
          <w:rFonts w:ascii="Times New Roman" w:hAnsi="Times New Roman" w:cs="Times New Roman"/>
          <w:sz w:val="28"/>
          <w:szCs w:val="28"/>
        </w:rPr>
        <w:t>fondomusica.mp3</w:t>
      </w:r>
      <w:r w:rsidRPr="000C438C">
        <w:rPr>
          <w:sz w:val="28"/>
          <w:szCs w:val="28"/>
        </w:rPr>
        <w:t>: recursos multimedia para ambientar la experiencia del usuario.</w:t>
      </w:r>
    </w:p>
    <w:p w:rsidR="00BA3000" w:rsidRPr="000C438C" w:rsidRDefault="00BA3000" w:rsidP="00BA3000">
      <w:pPr>
        <w:pStyle w:val="NormalWeb"/>
        <w:numPr>
          <w:ilvl w:val="0"/>
          <w:numId w:val="5"/>
        </w:numPr>
        <w:rPr>
          <w:sz w:val="28"/>
          <w:szCs w:val="28"/>
        </w:rPr>
      </w:pPr>
      <w:r w:rsidRPr="000C438C">
        <w:rPr>
          <w:rStyle w:val="Textoennegrita"/>
          <w:sz w:val="28"/>
          <w:szCs w:val="28"/>
        </w:rPr>
        <w:t>Recursos de contacto y soporte</w:t>
      </w:r>
      <w:r w:rsidRPr="000C438C">
        <w:rPr>
          <w:sz w:val="28"/>
          <w:szCs w:val="28"/>
        </w:rPr>
        <w:t xml:space="preserve"> Imágenes como </w:t>
      </w:r>
      <w:r w:rsidRPr="000C438C">
        <w:rPr>
          <w:rStyle w:val="CdigoHTML"/>
          <w:rFonts w:ascii="Times New Roman" w:hAnsi="Times New Roman" w:cs="Times New Roman"/>
          <w:sz w:val="28"/>
          <w:szCs w:val="28"/>
        </w:rPr>
        <w:t>correo.png</w:t>
      </w:r>
      <w:r w:rsidRPr="000C438C">
        <w:rPr>
          <w:sz w:val="28"/>
          <w:szCs w:val="28"/>
        </w:rPr>
        <w:t xml:space="preserve">, </w:t>
      </w:r>
      <w:r w:rsidRPr="000C438C">
        <w:rPr>
          <w:rStyle w:val="CdigoHTML"/>
          <w:rFonts w:ascii="Times New Roman" w:hAnsi="Times New Roman" w:cs="Times New Roman"/>
          <w:sz w:val="28"/>
          <w:szCs w:val="28"/>
        </w:rPr>
        <w:t>tel.png</w:t>
      </w:r>
      <w:r w:rsidRPr="000C438C">
        <w:rPr>
          <w:sz w:val="28"/>
          <w:szCs w:val="28"/>
        </w:rPr>
        <w:t xml:space="preserve"> y </w:t>
      </w:r>
      <w:r w:rsidRPr="000C438C">
        <w:rPr>
          <w:rStyle w:val="CdigoHTML"/>
          <w:rFonts w:ascii="Times New Roman" w:hAnsi="Times New Roman" w:cs="Times New Roman"/>
          <w:sz w:val="28"/>
          <w:szCs w:val="28"/>
        </w:rPr>
        <w:t>usi.png</w:t>
      </w:r>
      <w:r w:rsidRPr="000C438C">
        <w:rPr>
          <w:sz w:val="28"/>
          <w:szCs w:val="28"/>
        </w:rPr>
        <w:t xml:space="preserve"> se utilizan en la sección de contacto para representar medios de comunicación.</w:t>
      </w:r>
    </w:p>
    <w:p w:rsidR="00BA3000" w:rsidRPr="000C438C" w:rsidRDefault="00BA3000" w:rsidP="00BA3000">
      <w:pPr>
        <w:pStyle w:val="NormalWeb"/>
        <w:numPr>
          <w:ilvl w:val="0"/>
          <w:numId w:val="5"/>
        </w:numPr>
        <w:rPr>
          <w:sz w:val="28"/>
          <w:szCs w:val="28"/>
        </w:rPr>
      </w:pPr>
      <w:r w:rsidRPr="000C438C">
        <w:rPr>
          <w:rStyle w:val="Textoennegrita"/>
          <w:sz w:val="28"/>
          <w:szCs w:val="28"/>
        </w:rPr>
        <w:t>Control de versiones</w:t>
      </w:r>
      <w:r w:rsidRPr="000C438C">
        <w:rPr>
          <w:sz w:val="28"/>
          <w:szCs w:val="28"/>
        </w:rPr>
        <w:t xml:space="preserve"> El archivo. gitignore está configurado para excluir archivos innecesarios del seguimiento en Git, manteniendo limpio el historial de cambios.</w:t>
      </w:r>
    </w:p>
    <w:p w:rsidR="000C438C" w:rsidRDefault="000C438C" w:rsidP="000C438C">
      <w:pPr>
        <w:rPr>
          <w:rFonts w:ascii="Times New Roman" w:hAnsi="Times New Roman" w:cs="Times New Roman"/>
          <w:b/>
          <w:sz w:val="28"/>
          <w:u w:val="single"/>
          <w:lang w:val="es-BO"/>
        </w:rPr>
      </w:pPr>
      <w:r w:rsidRPr="000C438C">
        <w:rPr>
          <w:rFonts w:ascii="Times New Roman" w:hAnsi="Times New Roman" w:cs="Times New Roman"/>
          <w:b/>
          <w:sz w:val="28"/>
          <w:u w:val="single"/>
          <w:lang w:val="es-BO"/>
        </w:rPr>
        <w:t>Navegación y Rutas</w:t>
      </w:r>
    </w:p>
    <w:p w:rsidR="000C438C" w:rsidRPr="000C438C" w:rsidRDefault="000C438C" w:rsidP="000C438C">
      <w:pPr>
        <w:rPr>
          <w:rFonts w:ascii="Times New Roman" w:hAnsi="Times New Roman" w:cs="Times New Roman"/>
          <w:b/>
          <w:sz w:val="28"/>
          <w:u w:val="single"/>
          <w:lang w:val="es-BO"/>
        </w:rPr>
      </w:pPr>
      <w:r w:rsidRPr="000C438C">
        <w:rPr>
          <w:rFonts w:ascii="Times New Roman" w:hAnsi="Times New Roman" w:cs="Times New Roman"/>
          <w:sz w:val="28"/>
          <w:szCs w:val="28"/>
        </w:rPr>
        <w:t>La navegación del sitio está diseñada para ser clara, modular y accesible en cualquier dispositivo. Se organiza de la siguiente manera:</w:t>
      </w:r>
    </w:p>
    <w:p w:rsidR="000C438C" w:rsidRPr="000C438C" w:rsidRDefault="000C438C" w:rsidP="000C438C">
      <w:pPr>
        <w:pStyle w:val="NormalWeb"/>
        <w:numPr>
          <w:ilvl w:val="0"/>
          <w:numId w:val="6"/>
        </w:numPr>
        <w:rPr>
          <w:sz w:val="28"/>
          <w:szCs w:val="28"/>
        </w:rPr>
      </w:pPr>
      <w:r w:rsidRPr="000C438C">
        <w:rPr>
          <w:rStyle w:val="Textoennegrita"/>
          <w:sz w:val="28"/>
          <w:szCs w:val="28"/>
        </w:rPr>
        <w:t>Página principal (Wiki_Juegos_Indie.html)</w:t>
      </w:r>
    </w:p>
    <w:p w:rsidR="000C438C" w:rsidRPr="000C438C" w:rsidRDefault="000C438C" w:rsidP="000C438C">
      <w:pPr>
        <w:pStyle w:val="NormalWeb"/>
        <w:numPr>
          <w:ilvl w:val="1"/>
          <w:numId w:val="6"/>
        </w:numPr>
        <w:rPr>
          <w:sz w:val="28"/>
          <w:szCs w:val="28"/>
        </w:rPr>
      </w:pPr>
      <w:r w:rsidRPr="000C438C">
        <w:rPr>
          <w:sz w:val="28"/>
          <w:szCs w:val="28"/>
        </w:rPr>
        <w:t>Actúa como índice general del sitio.</w:t>
      </w:r>
    </w:p>
    <w:p w:rsidR="000C438C" w:rsidRPr="000C438C" w:rsidRDefault="000C438C" w:rsidP="000C438C">
      <w:pPr>
        <w:pStyle w:val="NormalWeb"/>
        <w:numPr>
          <w:ilvl w:val="1"/>
          <w:numId w:val="6"/>
        </w:numPr>
        <w:rPr>
          <w:sz w:val="28"/>
          <w:szCs w:val="28"/>
        </w:rPr>
      </w:pPr>
      <w:r w:rsidRPr="000C438C">
        <w:rPr>
          <w:sz w:val="28"/>
          <w:szCs w:val="28"/>
        </w:rPr>
        <w:t>Desde aquí se accede a todas las secciones y juegos mediante enlaces en el menú principal.</w:t>
      </w:r>
    </w:p>
    <w:p w:rsidR="000C438C" w:rsidRPr="000C438C" w:rsidRDefault="000C438C" w:rsidP="000C438C">
      <w:pPr>
        <w:pStyle w:val="NormalWeb"/>
        <w:numPr>
          <w:ilvl w:val="1"/>
          <w:numId w:val="6"/>
        </w:numPr>
        <w:rPr>
          <w:sz w:val="28"/>
          <w:szCs w:val="28"/>
        </w:rPr>
      </w:pPr>
      <w:r w:rsidRPr="000C438C">
        <w:rPr>
          <w:sz w:val="28"/>
          <w:szCs w:val="28"/>
        </w:rPr>
        <w:t xml:space="preserve">Incluye un </w:t>
      </w:r>
      <w:proofErr w:type="gramStart"/>
      <w:r w:rsidRPr="000C438C">
        <w:rPr>
          <w:sz w:val="28"/>
          <w:szCs w:val="28"/>
        </w:rPr>
        <w:t>menú hamburguesa</w:t>
      </w:r>
      <w:proofErr w:type="gramEnd"/>
      <w:r w:rsidRPr="000C438C">
        <w:rPr>
          <w:sz w:val="28"/>
          <w:szCs w:val="28"/>
        </w:rPr>
        <w:t xml:space="preserve"> para dispositivos móviles, que despliega las opciones de navegación de forma compacta.</w:t>
      </w:r>
    </w:p>
    <w:p w:rsidR="000C438C" w:rsidRPr="000C438C" w:rsidRDefault="000C438C" w:rsidP="000C438C">
      <w:pPr>
        <w:pStyle w:val="NormalWeb"/>
        <w:numPr>
          <w:ilvl w:val="0"/>
          <w:numId w:val="6"/>
        </w:numPr>
        <w:rPr>
          <w:sz w:val="28"/>
          <w:szCs w:val="28"/>
        </w:rPr>
      </w:pPr>
      <w:r w:rsidRPr="000C438C">
        <w:rPr>
          <w:rStyle w:val="Textoennegrita"/>
          <w:sz w:val="28"/>
          <w:szCs w:val="28"/>
        </w:rPr>
        <w:t>Menú de navegación</w:t>
      </w:r>
    </w:p>
    <w:p w:rsidR="000C438C" w:rsidRPr="000C438C" w:rsidRDefault="000C438C" w:rsidP="000C438C">
      <w:pPr>
        <w:pStyle w:val="NormalWeb"/>
        <w:numPr>
          <w:ilvl w:val="1"/>
          <w:numId w:val="6"/>
        </w:numPr>
        <w:rPr>
          <w:sz w:val="28"/>
          <w:szCs w:val="28"/>
        </w:rPr>
      </w:pPr>
      <w:r w:rsidRPr="000C438C">
        <w:rPr>
          <w:sz w:val="28"/>
          <w:szCs w:val="28"/>
        </w:rPr>
        <w:t xml:space="preserve">Contiene enlaces a las secciones principales: </w:t>
      </w:r>
      <w:r w:rsidRPr="000C438C">
        <w:rPr>
          <w:rStyle w:val="nfasis"/>
          <w:sz w:val="28"/>
          <w:szCs w:val="28"/>
        </w:rPr>
        <w:t>Inicio</w:t>
      </w:r>
      <w:r w:rsidRPr="000C438C">
        <w:rPr>
          <w:sz w:val="28"/>
          <w:szCs w:val="28"/>
        </w:rPr>
        <w:t xml:space="preserve">, </w:t>
      </w:r>
      <w:r w:rsidRPr="000C438C">
        <w:rPr>
          <w:rStyle w:val="nfasis"/>
          <w:sz w:val="28"/>
          <w:szCs w:val="28"/>
        </w:rPr>
        <w:t>Personajes</w:t>
      </w:r>
      <w:r w:rsidRPr="000C438C">
        <w:rPr>
          <w:sz w:val="28"/>
          <w:szCs w:val="28"/>
        </w:rPr>
        <w:t xml:space="preserve">, </w:t>
      </w:r>
      <w:r w:rsidRPr="000C438C">
        <w:rPr>
          <w:rStyle w:val="nfasis"/>
          <w:sz w:val="28"/>
          <w:szCs w:val="28"/>
        </w:rPr>
        <w:t>Finales</w:t>
      </w:r>
      <w:r w:rsidRPr="000C438C">
        <w:rPr>
          <w:sz w:val="28"/>
          <w:szCs w:val="28"/>
        </w:rPr>
        <w:t xml:space="preserve">, </w:t>
      </w:r>
      <w:r w:rsidRPr="000C438C">
        <w:rPr>
          <w:rStyle w:val="nfasis"/>
          <w:sz w:val="28"/>
          <w:szCs w:val="28"/>
        </w:rPr>
        <w:t>Tiendas</w:t>
      </w:r>
      <w:r w:rsidRPr="000C438C">
        <w:rPr>
          <w:sz w:val="28"/>
          <w:szCs w:val="28"/>
        </w:rPr>
        <w:t xml:space="preserve">, </w:t>
      </w:r>
      <w:r w:rsidRPr="000C438C">
        <w:rPr>
          <w:rStyle w:val="nfasis"/>
          <w:sz w:val="28"/>
          <w:szCs w:val="28"/>
        </w:rPr>
        <w:t>Derechos de autor</w:t>
      </w:r>
      <w:r w:rsidRPr="000C438C">
        <w:rPr>
          <w:sz w:val="28"/>
          <w:szCs w:val="28"/>
        </w:rPr>
        <w:t xml:space="preserve"> y </w:t>
      </w:r>
      <w:r w:rsidRPr="000C438C">
        <w:rPr>
          <w:rStyle w:val="nfasis"/>
          <w:sz w:val="28"/>
          <w:szCs w:val="28"/>
        </w:rPr>
        <w:t>Contacto</w:t>
      </w:r>
      <w:r w:rsidRPr="000C438C">
        <w:rPr>
          <w:sz w:val="28"/>
          <w:szCs w:val="28"/>
        </w:rPr>
        <w:t>.</w:t>
      </w:r>
    </w:p>
    <w:p w:rsidR="000C438C" w:rsidRPr="000C438C" w:rsidRDefault="000C438C" w:rsidP="000C438C">
      <w:pPr>
        <w:pStyle w:val="NormalWeb"/>
        <w:numPr>
          <w:ilvl w:val="1"/>
          <w:numId w:val="6"/>
        </w:numPr>
        <w:rPr>
          <w:sz w:val="28"/>
          <w:szCs w:val="28"/>
        </w:rPr>
      </w:pPr>
      <w:r w:rsidRPr="000C438C">
        <w:rPr>
          <w:sz w:val="28"/>
          <w:szCs w:val="28"/>
        </w:rPr>
        <w:t>Cada opción del menú dirige al archivo HTML correspondiente, ubicado en su carpeta temática.</w:t>
      </w:r>
    </w:p>
    <w:p w:rsidR="000C438C" w:rsidRDefault="000C438C" w:rsidP="000C438C">
      <w:pPr>
        <w:pStyle w:val="NormalWeb"/>
        <w:numPr>
          <w:ilvl w:val="1"/>
          <w:numId w:val="6"/>
        </w:numPr>
        <w:rPr>
          <w:sz w:val="28"/>
          <w:szCs w:val="28"/>
        </w:rPr>
      </w:pPr>
      <w:r w:rsidRPr="000C438C">
        <w:rPr>
          <w:sz w:val="28"/>
          <w:szCs w:val="28"/>
        </w:rPr>
        <w:t>El isotipo del sitio (logo) aparece en la cabecera y también funciona como enlace de retorno a la página principal.</w:t>
      </w:r>
    </w:p>
    <w:p w:rsidR="000C438C" w:rsidRDefault="000C438C" w:rsidP="000C438C">
      <w:pPr>
        <w:pStyle w:val="NormalWeb"/>
        <w:rPr>
          <w:sz w:val="28"/>
          <w:szCs w:val="28"/>
        </w:rPr>
      </w:pPr>
    </w:p>
    <w:p w:rsidR="000C438C" w:rsidRPr="000C438C" w:rsidRDefault="000C438C" w:rsidP="000C438C">
      <w:pPr>
        <w:pStyle w:val="NormalWeb"/>
        <w:rPr>
          <w:sz w:val="28"/>
          <w:szCs w:val="28"/>
        </w:rPr>
      </w:pPr>
    </w:p>
    <w:p w:rsidR="000C438C" w:rsidRPr="000C438C" w:rsidRDefault="000C438C" w:rsidP="000C438C">
      <w:pPr>
        <w:pStyle w:val="NormalWeb"/>
        <w:numPr>
          <w:ilvl w:val="0"/>
          <w:numId w:val="6"/>
        </w:numPr>
        <w:rPr>
          <w:sz w:val="28"/>
          <w:szCs w:val="28"/>
        </w:rPr>
      </w:pPr>
      <w:r w:rsidRPr="000C438C">
        <w:rPr>
          <w:rStyle w:val="Textoennegrita"/>
          <w:sz w:val="28"/>
          <w:szCs w:val="28"/>
        </w:rPr>
        <w:lastRenderedPageBreak/>
        <w:t>Rutas relativas</w:t>
      </w:r>
    </w:p>
    <w:p w:rsidR="000C438C" w:rsidRPr="000C438C" w:rsidRDefault="000C438C" w:rsidP="000C438C">
      <w:pPr>
        <w:pStyle w:val="NormalWeb"/>
        <w:numPr>
          <w:ilvl w:val="1"/>
          <w:numId w:val="6"/>
        </w:numPr>
        <w:rPr>
          <w:sz w:val="28"/>
          <w:szCs w:val="28"/>
        </w:rPr>
      </w:pPr>
      <w:r w:rsidRPr="000C438C">
        <w:rPr>
          <w:sz w:val="28"/>
          <w:szCs w:val="28"/>
        </w:rPr>
        <w:t>Los enlaces entre páginas se construyen con rutas relativas, lo que permite mantener la coherencia sin importar el entorno de despliegue.</w:t>
      </w:r>
    </w:p>
    <w:p w:rsidR="000C438C" w:rsidRPr="000C438C" w:rsidRDefault="000C438C" w:rsidP="000C438C">
      <w:pPr>
        <w:pStyle w:val="NormalWeb"/>
        <w:numPr>
          <w:ilvl w:val="1"/>
          <w:numId w:val="6"/>
        </w:numPr>
        <w:rPr>
          <w:sz w:val="28"/>
          <w:szCs w:val="28"/>
        </w:rPr>
      </w:pPr>
      <w:r w:rsidRPr="000C438C">
        <w:rPr>
          <w:sz w:val="28"/>
          <w:szCs w:val="28"/>
        </w:rPr>
        <w:t xml:space="preserve">Ejemplo: desde la página principal se accede a </w:t>
      </w:r>
      <w:r w:rsidRPr="000C438C">
        <w:rPr>
          <w:rStyle w:val="CdigoHTML"/>
          <w:rFonts w:ascii="Times New Roman" w:hAnsi="Times New Roman" w:cs="Times New Roman"/>
          <w:sz w:val="28"/>
          <w:szCs w:val="28"/>
        </w:rPr>
        <w:t>Omori/Omori.html</w:t>
      </w:r>
      <w:r w:rsidRPr="000C438C">
        <w:rPr>
          <w:sz w:val="28"/>
          <w:szCs w:val="28"/>
        </w:rPr>
        <w:t xml:space="preserve">, y dentro de esa carpeta se puede navegar a </w:t>
      </w:r>
      <w:r w:rsidRPr="000C438C">
        <w:rPr>
          <w:rStyle w:val="CdigoHTML"/>
          <w:rFonts w:ascii="Times New Roman" w:hAnsi="Times New Roman" w:cs="Times New Roman"/>
          <w:sz w:val="28"/>
          <w:szCs w:val="28"/>
        </w:rPr>
        <w:t>Omori/personajes/personajes.html</w:t>
      </w:r>
      <w:r w:rsidRPr="000C438C">
        <w:rPr>
          <w:sz w:val="28"/>
          <w:szCs w:val="28"/>
        </w:rPr>
        <w:t>.</w:t>
      </w:r>
    </w:p>
    <w:p w:rsidR="000C438C" w:rsidRPr="000C438C" w:rsidRDefault="000C438C" w:rsidP="000C438C">
      <w:pPr>
        <w:pStyle w:val="NormalWeb"/>
        <w:numPr>
          <w:ilvl w:val="0"/>
          <w:numId w:val="6"/>
        </w:numPr>
        <w:rPr>
          <w:sz w:val="28"/>
          <w:szCs w:val="28"/>
        </w:rPr>
      </w:pPr>
      <w:r w:rsidRPr="000C438C">
        <w:rPr>
          <w:rStyle w:val="Textoennegrita"/>
          <w:sz w:val="28"/>
          <w:szCs w:val="28"/>
        </w:rPr>
        <w:t>Subcarpetas temáticas</w:t>
      </w:r>
    </w:p>
    <w:p w:rsidR="000C438C" w:rsidRPr="000C438C" w:rsidRDefault="000C438C" w:rsidP="000C438C">
      <w:pPr>
        <w:pStyle w:val="NormalWeb"/>
        <w:numPr>
          <w:ilvl w:val="1"/>
          <w:numId w:val="6"/>
        </w:numPr>
        <w:rPr>
          <w:sz w:val="28"/>
          <w:szCs w:val="28"/>
        </w:rPr>
      </w:pPr>
      <w:r w:rsidRPr="000C438C">
        <w:rPr>
          <w:sz w:val="28"/>
          <w:szCs w:val="28"/>
        </w:rPr>
        <w:t xml:space="preserve">Cada juego tiene subcarpetas como </w:t>
      </w:r>
      <w:r w:rsidRPr="000C438C">
        <w:rPr>
          <w:rStyle w:val="nfasis"/>
          <w:sz w:val="28"/>
          <w:szCs w:val="28"/>
        </w:rPr>
        <w:t>personajes</w:t>
      </w:r>
      <w:r w:rsidRPr="000C438C">
        <w:rPr>
          <w:sz w:val="28"/>
          <w:szCs w:val="28"/>
        </w:rPr>
        <w:t xml:space="preserve">, </w:t>
      </w:r>
      <w:r w:rsidRPr="000C438C">
        <w:rPr>
          <w:rStyle w:val="nfasis"/>
          <w:sz w:val="28"/>
          <w:szCs w:val="28"/>
        </w:rPr>
        <w:t>finales</w:t>
      </w:r>
      <w:r w:rsidRPr="000C438C">
        <w:rPr>
          <w:sz w:val="28"/>
          <w:szCs w:val="28"/>
        </w:rPr>
        <w:t xml:space="preserve">, </w:t>
      </w:r>
      <w:r w:rsidRPr="000C438C">
        <w:rPr>
          <w:rStyle w:val="nfasis"/>
          <w:sz w:val="28"/>
          <w:szCs w:val="28"/>
        </w:rPr>
        <w:t>mundo</w:t>
      </w:r>
      <w:r w:rsidRPr="000C438C">
        <w:rPr>
          <w:sz w:val="28"/>
          <w:szCs w:val="28"/>
        </w:rPr>
        <w:t xml:space="preserve"> o </w:t>
      </w:r>
      <w:r w:rsidRPr="000C438C">
        <w:rPr>
          <w:rStyle w:val="nfasis"/>
          <w:sz w:val="28"/>
          <w:szCs w:val="28"/>
        </w:rPr>
        <w:t>reglasjuego</w:t>
      </w:r>
      <w:r w:rsidRPr="000C438C">
        <w:rPr>
          <w:sz w:val="28"/>
          <w:szCs w:val="28"/>
        </w:rPr>
        <w:t>.</w:t>
      </w:r>
    </w:p>
    <w:p w:rsidR="000C438C" w:rsidRPr="000C438C" w:rsidRDefault="000C438C" w:rsidP="000C438C">
      <w:pPr>
        <w:pStyle w:val="NormalWeb"/>
        <w:numPr>
          <w:ilvl w:val="1"/>
          <w:numId w:val="6"/>
        </w:numPr>
        <w:rPr>
          <w:sz w:val="28"/>
          <w:szCs w:val="28"/>
        </w:rPr>
      </w:pPr>
      <w:r w:rsidRPr="000C438C">
        <w:rPr>
          <w:sz w:val="28"/>
          <w:szCs w:val="28"/>
        </w:rPr>
        <w:t>La navegación interna dentro de cada juego se realiza mediante enlaces que conectan estas subpáginas, manteniendo la experiencia organizada.</w:t>
      </w:r>
    </w:p>
    <w:p w:rsidR="000C438C" w:rsidRPr="000C438C" w:rsidRDefault="000C438C" w:rsidP="000C438C">
      <w:pPr>
        <w:pStyle w:val="NormalWeb"/>
        <w:numPr>
          <w:ilvl w:val="0"/>
          <w:numId w:val="6"/>
        </w:numPr>
        <w:rPr>
          <w:sz w:val="28"/>
          <w:szCs w:val="28"/>
        </w:rPr>
      </w:pPr>
      <w:r w:rsidRPr="000C438C">
        <w:rPr>
          <w:rStyle w:val="Textoennegrita"/>
          <w:sz w:val="28"/>
          <w:szCs w:val="28"/>
        </w:rPr>
        <w:t>Compatibilidad móvil</w:t>
      </w:r>
    </w:p>
    <w:p w:rsidR="000C438C" w:rsidRPr="000C438C" w:rsidRDefault="000C438C" w:rsidP="000C438C">
      <w:pPr>
        <w:pStyle w:val="NormalWeb"/>
        <w:numPr>
          <w:ilvl w:val="1"/>
          <w:numId w:val="6"/>
        </w:numPr>
        <w:rPr>
          <w:sz w:val="28"/>
          <w:szCs w:val="28"/>
        </w:rPr>
      </w:pPr>
      <w:r w:rsidRPr="000C438C">
        <w:rPr>
          <w:sz w:val="28"/>
          <w:szCs w:val="28"/>
        </w:rPr>
        <w:t xml:space="preserve">El </w:t>
      </w:r>
      <w:proofErr w:type="gramStart"/>
      <w:r w:rsidRPr="000C438C">
        <w:rPr>
          <w:sz w:val="28"/>
          <w:szCs w:val="28"/>
        </w:rPr>
        <w:t>menú hamburguesa</w:t>
      </w:r>
      <w:proofErr w:type="gramEnd"/>
      <w:r w:rsidRPr="000C438C">
        <w:rPr>
          <w:sz w:val="28"/>
          <w:szCs w:val="28"/>
        </w:rPr>
        <w:t xml:space="preserve"> y las rutas están adaptadas mediante CSS y JavaScript para funcionar correctamente en pantallas pequeñas.</w:t>
      </w:r>
    </w:p>
    <w:p w:rsidR="000C438C" w:rsidRPr="000C438C" w:rsidRDefault="000C438C" w:rsidP="000C438C">
      <w:pPr>
        <w:pStyle w:val="NormalWeb"/>
        <w:numPr>
          <w:ilvl w:val="1"/>
          <w:numId w:val="6"/>
        </w:numPr>
        <w:rPr>
          <w:sz w:val="28"/>
          <w:szCs w:val="28"/>
        </w:rPr>
      </w:pPr>
      <w:r w:rsidRPr="000C438C">
        <w:rPr>
          <w:sz w:val="28"/>
          <w:szCs w:val="28"/>
        </w:rPr>
        <w:t>Los enlaces se mantienen visibles y accesibles, garantizando que el usuario pueda recorrer todas las secciones sin dificultad.</w:t>
      </w:r>
    </w:p>
    <w:p w:rsidR="000C438C" w:rsidRPr="000C438C" w:rsidRDefault="000C438C" w:rsidP="000C438C">
      <w:pPr>
        <w:pStyle w:val="NormalWeb"/>
        <w:numPr>
          <w:ilvl w:val="0"/>
          <w:numId w:val="6"/>
        </w:numPr>
        <w:rPr>
          <w:sz w:val="28"/>
          <w:szCs w:val="28"/>
        </w:rPr>
      </w:pPr>
      <w:r w:rsidRPr="000C438C">
        <w:rPr>
          <w:rStyle w:val="Textoennegrita"/>
          <w:sz w:val="28"/>
          <w:szCs w:val="28"/>
        </w:rPr>
        <w:t>Recursos multimedia</w:t>
      </w:r>
    </w:p>
    <w:p w:rsidR="000C438C" w:rsidRPr="000C438C" w:rsidRDefault="000C438C" w:rsidP="000C438C">
      <w:pPr>
        <w:pStyle w:val="NormalWeb"/>
        <w:numPr>
          <w:ilvl w:val="1"/>
          <w:numId w:val="6"/>
        </w:numPr>
        <w:rPr>
          <w:sz w:val="28"/>
          <w:szCs w:val="28"/>
        </w:rPr>
      </w:pPr>
      <w:r w:rsidRPr="000C438C">
        <w:rPr>
          <w:sz w:val="28"/>
          <w:szCs w:val="28"/>
        </w:rPr>
        <w:t>Videos (</w:t>
      </w:r>
      <w:r w:rsidRPr="000C438C">
        <w:rPr>
          <w:rStyle w:val="CdigoHTML"/>
          <w:rFonts w:ascii="Times New Roman" w:hAnsi="Times New Roman" w:cs="Times New Roman"/>
          <w:sz w:val="28"/>
          <w:szCs w:val="28"/>
        </w:rPr>
        <w:t>videofondo.mp4</w:t>
      </w:r>
      <w:r w:rsidRPr="000C438C">
        <w:rPr>
          <w:sz w:val="28"/>
          <w:szCs w:val="28"/>
        </w:rPr>
        <w:t>) y música (</w:t>
      </w:r>
      <w:r w:rsidRPr="000C438C">
        <w:rPr>
          <w:rStyle w:val="CdigoHTML"/>
          <w:rFonts w:ascii="Times New Roman" w:hAnsi="Times New Roman" w:cs="Times New Roman"/>
          <w:sz w:val="28"/>
          <w:szCs w:val="28"/>
        </w:rPr>
        <w:t>fondomusica.mp3</w:t>
      </w:r>
      <w:r w:rsidRPr="000C438C">
        <w:rPr>
          <w:sz w:val="28"/>
          <w:szCs w:val="28"/>
        </w:rPr>
        <w:t>) se integran en las páginas de juegos para dar dinamismo.</w:t>
      </w:r>
    </w:p>
    <w:p w:rsidR="000C438C" w:rsidRDefault="000C438C" w:rsidP="000C438C">
      <w:pPr>
        <w:pStyle w:val="NormalWeb"/>
        <w:numPr>
          <w:ilvl w:val="1"/>
          <w:numId w:val="6"/>
        </w:numPr>
        <w:rPr>
          <w:sz w:val="28"/>
          <w:szCs w:val="28"/>
        </w:rPr>
      </w:pPr>
      <w:r w:rsidRPr="000C438C">
        <w:rPr>
          <w:sz w:val="28"/>
          <w:szCs w:val="28"/>
        </w:rPr>
        <w:t>Estos recursos no afectan la navegación, pero enriquecen la experi</w:t>
      </w:r>
      <w:r>
        <w:rPr>
          <w:sz w:val="28"/>
          <w:szCs w:val="28"/>
        </w:rPr>
        <w:t>encia al acompañar cada sección.</w:t>
      </w:r>
    </w:p>
    <w:p w:rsidR="000C438C" w:rsidRPr="000C438C" w:rsidRDefault="000C438C" w:rsidP="000C438C">
      <w:pPr>
        <w:pStyle w:val="NormalWeb"/>
        <w:rPr>
          <w:b/>
          <w:sz w:val="28"/>
          <w:szCs w:val="28"/>
          <w:u w:val="single"/>
        </w:rPr>
      </w:pPr>
      <w:r w:rsidRPr="000C438C">
        <w:rPr>
          <w:b/>
          <w:sz w:val="28"/>
          <w:szCs w:val="28"/>
          <w:u w:val="single"/>
        </w:rPr>
        <w:t>Componentes clave</w:t>
      </w:r>
    </w:p>
    <w:p w:rsidR="000C438C" w:rsidRDefault="000C438C" w:rsidP="000C438C">
      <w:pPr>
        <w:pStyle w:val="Prrafodelista"/>
        <w:numPr>
          <w:ilvl w:val="0"/>
          <w:numId w:val="7"/>
        </w:numPr>
        <w:jc w:val="both"/>
        <w:rPr>
          <w:rFonts w:ascii="Times New Roman" w:hAnsi="Times New Roman" w:cs="Times New Roman"/>
          <w:b/>
          <w:sz w:val="28"/>
          <w:lang w:val="es-BO"/>
        </w:rPr>
      </w:pPr>
      <w:r>
        <w:rPr>
          <w:rFonts w:ascii="Times New Roman" w:hAnsi="Times New Roman" w:cs="Times New Roman"/>
          <w:b/>
          <w:sz w:val="28"/>
          <w:lang w:val="es-BO"/>
        </w:rPr>
        <w:t>Página Principal</w:t>
      </w:r>
    </w:p>
    <w:p w:rsidR="000C438C" w:rsidRDefault="000C438C" w:rsidP="000C438C">
      <w:pPr>
        <w:pStyle w:val="Prrafodelista"/>
        <w:jc w:val="both"/>
        <w:rPr>
          <w:rFonts w:ascii="Times New Roman" w:hAnsi="Times New Roman" w:cs="Times New Roman"/>
          <w:sz w:val="28"/>
          <w:lang w:val="es-BO"/>
        </w:rPr>
      </w:pPr>
      <w:r>
        <w:rPr>
          <w:rFonts w:ascii="Times New Roman" w:hAnsi="Times New Roman" w:cs="Times New Roman"/>
          <w:sz w:val="28"/>
          <w:lang w:val="es-BO"/>
        </w:rPr>
        <w:t>En la página principal se modificó el header para que sea como dinámico respecto en la parte responsiva, en otras palabras, en modo escritorio no sufrirá ningún cambio, excepto cuando sea responsivo, por ejemplo:</w:t>
      </w:r>
    </w:p>
    <w:p w:rsidR="000C438C" w:rsidRDefault="00386111" w:rsidP="000C438C">
      <w:pPr>
        <w:pStyle w:val="Prrafodelista"/>
        <w:jc w:val="both"/>
        <w:rPr>
          <w:rFonts w:ascii="Times New Roman" w:hAnsi="Times New Roman" w:cs="Times New Roman"/>
          <w:sz w:val="28"/>
          <w:lang w:val="es-BO"/>
        </w:rPr>
      </w:pPr>
      <w:r>
        <w:rPr>
          <w:rFonts w:ascii="Times New Roman" w:hAnsi="Times New Roman" w:cs="Times New Roman"/>
          <w:sz w:val="28"/>
          <w:lang w:val="es-BO"/>
        </w:rPr>
        <w:t xml:space="preserve">En modo escritorio se mostrar normal con los enlaces en el header y el </w:t>
      </w:r>
      <w:proofErr w:type="spellStart"/>
      <w:r>
        <w:rPr>
          <w:rFonts w:ascii="Times New Roman" w:hAnsi="Times New Roman" w:cs="Times New Roman"/>
          <w:sz w:val="28"/>
          <w:lang w:val="es-BO"/>
        </w:rPr>
        <w:t>titulo</w:t>
      </w:r>
      <w:proofErr w:type="spellEnd"/>
      <w:r>
        <w:rPr>
          <w:rFonts w:ascii="Times New Roman" w:hAnsi="Times New Roman" w:cs="Times New Roman"/>
          <w:sz w:val="28"/>
          <w:lang w:val="es-BO"/>
        </w:rPr>
        <w:t xml:space="preserve"> de la </w:t>
      </w:r>
      <w:proofErr w:type="spellStart"/>
      <w:r>
        <w:rPr>
          <w:rFonts w:ascii="Times New Roman" w:hAnsi="Times New Roman" w:cs="Times New Roman"/>
          <w:sz w:val="28"/>
          <w:lang w:val="es-BO"/>
        </w:rPr>
        <w:t>pagina</w:t>
      </w:r>
      <w:proofErr w:type="spellEnd"/>
      <w:r>
        <w:rPr>
          <w:rFonts w:ascii="Times New Roman" w:hAnsi="Times New Roman" w:cs="Times New Roman"/>
          <w:sz w:val="28"/>
          <w:lang w:val="es-BO"/>
        </w:rPr>
        <w:t xml:space="preserve"> debajo de este</w:t>
      </w:r>
    </w:p>
    <w:p w:rsidR="00386111" w:rsidRDefault="00386111" w:rsidP="000C438C">
      <w:pPr>
        <w:pStyle w:val="Prrafodelista"/>
        <w:jc w:val="both"/>
        <w:rPr>
          <w:rFonts w:ascii="Times New Roman" w:hAnsi="Times New Roman" w:cs="Times New Roman"/>
          <w:sz w:val="28"/>
          <w:lang w:val="es-BO"/>
        </w:rPr>
      </w:pPr>
      <w:r>
        <w:rPr>
          <w:noProof/>
          <w:lang w:val="es-BO" w:eastAsia="es-BO"/>
        </w:rPr>
        <w:lastRenderedPageBreak/>
        <w:drawing>
          <wp:inline distT="0" distB="0" distL="0" distR="0" wp14:anchorId="231BB8AD" wp14:editId="35BE990F">
            <wp:extent cx="5612130" cy="25457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2545715"/>
                    </a:xfrm>
                    <a:prstGeom prst="rect">
                      <a:avLst/>
                    </a:prstGeom>
                  </pic:spPr>
                </pic:pic>
              </a:graphicData>
            </a:graphic>
          </wp:inline>
        </w:drawing>
      </w:r>
    </w:p>
    <w:p w:rsidR="00386111" w:rsidRDefault="00386111" w:rsidP="000C438C">
      <w:pPr>
        <w:pStyle w:val="Prrafodelista"/>
        <w:jc w:val="both"/>
        <w:rPr>
          <w:rFonts w:ascii="Times New Roman" w:hAnsi="Times New Roman" w:cs="Times New Roman"/>
          <w:sz w:val="28"/>
          <w:lang w:val="es-BO"/>
        </w:rPr>
      </w:pPr>
      <w:r>
        <w:rPr>
          <w:rFonts w:ascii="Times New Roman" w:hAnsi="Times New Roman" w:cs="Times New Roman"/>
          <w:sz w:val="28"/>
          <w:lang w:val="es-BO"/>
        </w:rPr>
        <w:t>Mientras que en otros modos de celular o tableta sufre un cambio:</w:t>
      </w:r>
    </w:p>
    <w:p w:rsidR="00386111" w:rsidRDefault="00386111" w:rsidP="00386111">
      <w:pPr>
        <w:pStyle w:val="Prrafodelista"/>
        <w:jc w:val="center"/>
        <w:rPr>
          <w:rFonts w:ascii="Times New Roman" w:hAnsi="Times New Roman" w:cs="Times New Roman"/>
          <w:sz w:val="28"/>
          <w:lang w:val="es-BO"/>
        </w:rPr>
      </w:pPr>
      <w:r>
        <w:rPr>
          <w:noProof/>
          <w:lang w:val="es-BO" w:eastAsia="es-BO"/>
        </w:rPr>
        <w:drawing>
          <wp:inline distT="0" distB="0" distL="0" distR="0" wp14:anchorId="4B1E26C2" wp14:editId="246289D3">
            <wp:extent cx="2520352" cy="360194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24255" cy="3607518"/>
                    </a:xfrm>
                    <a:prstGeom prst="rect">
                      <a:avLst/>
                    </a:prstGeom>
                  </pic:spPr>
                </pic:pic>
              </a:graphicData>
            </a:graphic>
          </wp:inline>
        </w:drawing>
      </w:r>
    </w:p>
    <w:p w:rsidR="00386111" w:rsidRDefault="00386111" w:rsidP="00386111">
      <w:pPr>
        <w:pStyle w:val="Prrafodelista"/>
        <w:jc w:val="both"/>
        <w:rPr>
          <w:rFonts w:ascii="Times New Roman" w:hAnsi="Times New Roman" w:cs="Times New Roman"/>
          <w:sz w:val="28"/>
          <w:lang w:val="es-BO"/>
        </w:rPr>
      </w:pPr>
      <w:r>
        <w:rPr>
          <w:rFonts w:ascii="Times New Roman" w:hAnsi="Times New Roman" w:cs="Times New Roman"/>
          <w:sz w:val="28"/>
          <w:lang w:val="es-BO"/>
        </w:rPr>
        <w:t xml:space="preserve">El titulo se mandará directamente al header mediante la lógica que se tiene en el HTML y se creara un </w:t>
      </w:r>
      <w:proofErr w:type="gramStart"/>
      <w:r>
        <w:rPr>
          <w:rFonts w:ascii="Times New Roman" w:hAnsi="Times New Roman" w:cs="Times New Roman"/>
          <w:sz w:val="28"/>
          <w:lang w:val="es-BO"/>
        </w:rPr>
        <w:t>menú hamburguesa</w:t>
      </w:r>
      <w:proofErr w:type="gramEnd"/>
      <w:r>
        <w:rPr>
          <w:rFonts w:ascii="Times New Roman" w:hAnsi="Times New Roman" w:cs="Times New Roman"/>
          <w:sz w:val="28"/>
          <w:lang w:val="es-BO"/>
        </w:rPr>
        <w:t xml:space="preserve"> para los enlaces principales. Esto se creó a partir de las funciones del CSS:</w:t>
      </w:r>
    </w:p>
    <w:p w:rsidR="00386111" w:rsidRDefault="00386111" w:rsidP="00386111">
      <w:pPr>
        <w:pStyle w:val="Prrafodelista"/>
        <w:jc w:val="both"/>
        <w:rPr>
          <w:rFonts w:ascii="Times New Roman" w:hAnsi="Times New Roman" w:cs="Times New Roman"/>
          <w:sz w:val="28"/>
          <w:lang w:val="es-BO"/>
        </w:rPr>
      </w:pPr>
      <w:r>
        <w:rPr>
          <w:noProof/>
          <w:lang w:val="es-BO" w:eastAsia="es-BO"/>
        </w:rPr>
        <w:lastRenderedPageBreak/>
        <w:drawing>
          <wp:inline distT="0" distB="0" distL="0" distR="0" wp14:anchorId="1771B8E8" wp14:editId="7BA48A67">
            <wp:extent cx="5612130" cy="229298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292985"/>
                    </a:xfrm>
                    <a:prstGeom prst="rect">
                      <a:avLst/>
                    </a:prstGeom>
                  </pic:spPr>
                </pic:pic>
              </a:graphicData>
            </a:graphic>
          </wp:inline>
        </w:drawing>
      </w:r>
    </w:p>
    <w:p w:rsidR="00386111" w:rsidRDefault="00386111" w:rsidP="00386111">
      <w:pPr>
        <w:pStyle w:val="Prrafodelista"/>
        <w:jc w:val="both"/>
        <w:rPr>
          <w:rFonts w:ascii="Times New Roman" w:hAnsi="Times New Roman" w:cs="Times New Roman"/>
          <w:sz w:val="28"/>
          <w:lang w:val="es-BO"/>
        </w:rPr>
      </w:pPr>
      <w:r>
        <w:rPr>
          <w:rFonts w:ascii="Times New Roman" w:hAnsi="Times New Roman" w:cs="Times New Roman"/>
          <w:sz w:val="28"/>
          <w:lang w:val="es-BO"/>
        </w:rPr>
        <w:t>Si bien se indica que el menú título tiene que estar por defecto en la parte del header, este se encontrara oculto hasta que esté en modo celular o tableta, y lo mismo ocurre con la lista desordenada de la clase “menu_link” que solo se mostrara en modo escritorio excepto en los otros modos donde desaparecerá.</w:t>
      </w:r>
    </w:p>
    <w:p w:rsidR="00386111" w:rsidRDefault="00386111" w:rsidP="00386111">
      <w:pPr>
        <w:pStyle w:val="Prrafodelista"/>
        <w:jc w:val="both"/>
        <w:rPr>
          <w:rFonts w:ascii="Times New Roman" w:hAnsi="Times New Roman" w:cs="Times New Roman"/>
          <w:sz w:val="28"/>
          <w:lang w:val="es-BO"/>
        </w:rPr>
      </w:pPr>
      <w:r>
        <w:rPr>
          <w:rFonts w:ascii="Times New Roman" w:hAnsi="Times New Roman" w:cs="Times New Roman"/>
          <w:sz w:val="28"/>
          <w:lang w:val="es-BO"/>
        </w:rPr>
        <w:t>La lógica del CSS es el siguiente:</w:t>
      </w:r>
    </w:p>
    <w:p w:rsidR="00386111" w:rsidRDefault="00386111" w:rsidP="00386111">
      <w:pPr>
        <w:pStyle w:val="Prrafodelista"/>
        <w:jc w:val="both"/>
        <w:rPr>
          <w:rFonts w:ascii="Times New Roman" w:hAnsi="Times New Roman" w:cs="Times New Roman"/>
          <w:sz w:val="28"/>
          <w:lang w:val="es-BO"/>
        </w:rPr>
      </w:pPr>
      <w:r>
        <w:rPr>
          <w:noProof/>
          <w:lang w:val="es-BO" w:eastAsia="es-BO"/>
        </w:rPr>
        <w:drawing>
          <wp:inline distT="0" distB="0" distL="0" distR="0" wp14:anchorId="4D80048E" wp14:editId="5047F403">
            <wp:extent cx="2368662" cy="324413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81598" cy="3261850"/>
                    </a:xfrm>
                    <a:prstGeom prst="rect">
                      <a:avLst/>
                    </a:prstGeom>
                  </pic:spPr>
                </pic:pic>
              </a:graphicData>
            </a:graphic>
          </wp:inline>
        </w:drawing>
      </w:r>
    </w:p>
    <w:p w:rsidR="00386111" w:rsidRDefault="00386111" w:rsidP="00386111">
      <w:pPr>
        <w:pStyle w:val="Prrafodelista"/>
        <w:jc w:val="both"/>
        <w:rPr>
          <w:rFonts w:ascii="Times New Roman" w:hAnsi="Times New Roman" w:cs="Times New Roman"/>
          <w:sz w:val="28"/>
          <w:lang w:val="es-BO"/>
        </w:rPr>
      </w:pPr>
      <w:r>
        <w:rPr>
          <w:rFonts w:ascii="Times New Roman" w:hAnsi="Times New Roman" w:cs="Times New Roman"/>
          <w:sz w:val="28"/>
          <w:lang w:val="es-BO"/>
        </w:rPr>
        <w:t xml:space="preserve">Se escogerá que elementos no se mostraran mediante el display: none, que ocultara el </w:t>
      </w:r>
      <w:proofErr w:type="gramStart"/>
      <w:r>
        <w:rPr>
          <w:rFonts w:ascii="Times New Roman" w:hAnsi="Times New Roman" w:cs="Times New Roman"/>
          <w:sz w:val="28"/>
          <w:lang w:val="es-BO"/>
        </w:rPr>
        <w:t>menú hamburguesa</w:t>
      </w:r>
      <w:proofErr w:type="gramEnd"/>
      <w:r>
        <w:rPr>
          <w:rFonts w:ascii="Times New Roman" w:hAnsi="Times New Roman" w:cs="Times New Roman"/>
          <w:sz w:val="28"/>
          <w:lang w:val="es-BO"/>
        </w:rPr>
        <w:t xml:space="preserve"> y el menu_titulo en modo escritorio.</w:t>
      </w:r>
    </w:p>
    <w:p w:rsidR="00386111" w:rsidRDefault="00386111" w:rsidP="00386111">
      <w:pPr>
        <w:pStyle w:val="Prrafodelista"/>
        <w:jc w:val="both"/>
        <w:rPr>
          <w:rFonts w:ascii="Times New Roman" w:hAnsi="Times New Roman" w:cs="Times New Roman"/>
          <w:sz w:val="28"/>
          <w:lang w:val="es-BO"/>
        </w:rPr>
      </w:pPr>
      <w:r>
        <w:rPr>
          <w:noProof/>
          <w:lang w:val="es-BO" w:eastAsia="es-BO"/>
        </w:rPr>
        <w:lastRenderedPageBreak/>
        <w:drawing>
          <wp:inline distT="0" distB="0" distL="0" distR="0" wp14:anchorId="43AD0F41" wp14:editId="7B6D5F3C">
            <wp:extent cx="4595854" cy="4166325"/>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13807" cy="4182600"/>
                    </a:xfrm>
                    <a:prstGeom prst="rect">
                      <a:avLst/>
                    </a:prstGeom>
                  </pic:spPr>
                </pic:pic>
              </a:graphicData>
            </a:graphic>
          </wp:inline>
        </w:drawing>
      </w:r>
    </w:p>
    <w:p w:rsidR="00EB3FAB" w:rsidRDefault="00386111" w:rsidP="00386111">
      <w:pPr>
        <w:pStyle w:val="Prrafodelista"/>
        <w:jc w:val="both"/>
        <w:rPr>
          <w:rFonts w:ascii="Times New Roman" w:hAnsi="Times New Roman" w:cs="Times New Roman"/>
          <w:sz w:val="28"/>
          <w:lang w:val="es-BO"/>
        </w:rPr>
      </w:pPr>
      <w:r>
        <w:rPr>
          <w:rFonts w:ascii="Times New Roman" w:hAnsi="Times New Roman" w:cs="Times New Roman"/>
          <w:sz w:val="28"/>
          <w:lang w:val="es-BO"/>
        </w:rPr>
        <w:t xml:space="preserve">Para asi recién mostrarlos con la ayuda del Media Querie, donde el </w:t>
      </w:r>
      <w:r w:rsidR="00EB3FAB">
        <w:rPr>
          <w:rFonts w:ascii="Times New Roman" w:hAnsi="Times New Roman" w:cs="Times New Roman"/>
          <w:sz w:val="28"/>
          <w:lang w:val="es-BO"/>
        </w:rPr>
        <w:t>título</w:t>
      </w:r>
      <w:r>
        <w:rPr>
          <w:rFonts w:ascii="Times New Roman" w:hAnsi="Times New Roman" w:cs="Times New Roman"/>
          <w:sz w:val="28"/>
          <w:lang w:val="es-BO"/>
        </w:rPr>
        <w:t xml:space="preserve"> principal se </w:t>
      </w:r>
      <w:r w:rsidR="00EB3FAB">
        <w:rPr>
          <w:rFonts w:ascii="Times New Roman" w:hAnsi="Times New Roman" w:cs="Times New Roman"/>
          <w:sz w:val="28"/>
          <w:lang w:val="es-BO"/>
        </w:rPr>
        <w:t>ocultará</w:t>
      </w:r>
      <w:r>
        <w:rPr>
          <w:rFonts w:ascii="Times New Roman" w:hAnsi="Times New Roman" w:cs="Times New Roman"/>
          <w:sz w:val="28"/>
          <w:lang w:val="es-BO"/>
        </w:rPr>
        <w:t xml:space="preserve"> mientras que el </w:t>
      </w:r>
      <w:proofErr w:type="gramStart"/>
      <w:r>
        <w:rPr>
          <w:rFonts w:ascii="Times New Roman" w:hAnsi="Times New Roman" w:cs="Times New Roman"/>
          <w:sz w:val="28"/>
          <w:lang w:val="es-BO"/>
        </w:rPr>
        <w:t>menú hamburguesa</w:t>
      </w:r>
      <w:proofErr w:type="gramEnd"/>
      <w:r w:rsidR="00EB3FAB">
        <w:rPr>
          <w:rFonts w:ascii="Times New Roman" w:hAnsi="Times New Roman" w:cs="Times New Roman"/>
          <w:sz w:val="28"/>
          <w:lang w:val="es-BO"/>
        </w:rPr>
        <w:t xml:space="preserve"> mostrara los enlaces principales</w:t>
      </w:r>
      <w:r>
        <w:rPr>
          <w:rFonts w:ascii="Times New Roman" w:hAnsi="Times New Roman" w:cs="Times New Roman"/>
          <w:sz w:val="28"/>
          <w:lang w:val="es-BO"/>
        </w:rPr>
        <w:t xml:space="preserve"> y el titulo alternativo </w:t>
      </w:r>
      <w:r w:rsidR="00EB3FAB">
        <w:rPr>
          <w:rFonts w:ascii="Times New Roman" w:hAnsi="Times New Roman" w:cs="Times New Roman"/>
          <w:sz w:val="28"/>
          <w:lang w:val="es-BO"/>
        </w:rPr>
        <w:t>aparezca en pantalla.</w:t>
      </w:r>
    </w:p>
    <w:p w:rsidR="00EB3FAB" w:rsidRDefault="00EB3FAB" w:rsidP="00386111">
      <w:pPr>
        <w:pStyle w:val="Prrafodelista"/>
        <w:jc w:val="both"/>
        <w:rPr>
          <w:rFonts w:ascii="Times New Roman" w:hAnsi="Times New Roman" w:cs="Times New Roman"/>
          <w:sz w:val="28"/>
          <w:lang w:val="es-BO"/>
        </w:rPr>
      </w:pPr>
      <w:r>
        <w:rPr>
          <w:rFonts w:ascii="Times New Roman" w:hAnsi="Times New Roman" w:cs="Times New Roman"/>
          <w:sz w:val="28"/>
          <w:lang w:val="es-BO"/>
        </w:rPr>
        <w:t xml:space="preserve">Mientras que en la parte de transición al iniciar la </w:t>
      </w:r>
      <w:proofErr w:type="spellStart"/>
      <w:r>
        <w:rPr>
          <w:rFonts w:ascii="Times New Roman" w:hAnsi="Times New Roman" w:cs="Times New Roman"/>
          <w:sz w:val="28"/>
          <w:lang w:val="es-BO"/>
        </w:rPr>
        <w:t>pagina</w:t>
      </w:r>
      <w:proofErr w:type="spellEnd"/>
      <w:r>
        <w:rPr>
          <w:rFonts w:ascii="Times New Roman" w:hAnsi="Times New Roman" w:cs="Times New Roman"/>
          <w:sz w:val="28"/>
          <w:lang w:val="es-BO"/>
        </w:rPr>
        <w:t>.</w:t>
      </w:r>
    </w:p>
    <w:p w:rsidR="00386111" w:rsidRDefault="00EB3FAB" w:rsidP="00386111">
      <w:pPr>
        <w:pStyle w:val="Prrafodelista"/>
        <w:jc w:val="both"/>
        <w:rPr>
          <w:rFonts w:ascii="Times New Roman" w:hAnsi="Times New Roman" w:cs="Times New Roman"/>
          <w:sz w:val="28"/>
          <w:lang w:val="es-BO"/>
        </w:rPr>
      </w:pPr>
      <w:r>
        <w:rPr>
          <w:noProof/>
          <w:lang w:val="es-BO" w:eastAsia="es-BO"/>
        </w:rPr>
        <w:drawing>
          <wp:inline distT="0" distB="0" distL="0" distR="0" wp14:anchorId="3880A7B4" wp14:editId="4E78B675">
            <wp:extent cx="5612130" cy="2552065"/>
            <wp:effectExtent l="0" t="0" r="762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552065"/>
                    </a:xfrm>
                    <a:prstGeom prst="rect">
                      <a:avLst/>
                    </a:prstGeom>
                  </pic:spPr>
                </pic:pic>
              </a:graphicData>
            </a:graphic>
          </wp:inline>
        </w:drawing>
      </w:r>
      <w:r>
        <w:rPr>
          <w:rFonts w:ascii="Times New Roman" w:hAnsi="Times New Roman" w:cs="Times New Roman"/>
          <w:sz w:val="28"/>
          <w:lang w:val="es-BO"/>
        </w:rPr>
        <w:t xml:space="preserve">  </w:t>
      </w:r>
      <w:r w:rsidR="00386111">
        <w:rPr>
          <w:rFonts w:ascii="Times New Roman" w:hAnsi="Times New Roman" w:cs="Times New Roman"/>
          <w:sz w:val="28"/>
          <w:lang w:val="es-BO"/>
        </w:rPr>
        <w:t xml:space="preserve"> </w:t>
      </w:r>
    </w:p>
    <w:p w:rsidR="00EB3FAB" w:rsidRDefault="00EB3FAB" w:rsidP="00386111">
      <w:pPr>
        <w:pStyle w:val="Prrafodelista"/>
        <w:jc w:val="both"/>
        <w:rPr>
          <w:rFonts w:ascii="Times New Roman" w:hAnsi="Times New Roman" w:cs="Times New Roman"/>
          <w:sz w:val="28"/>
          <w:lang w:val="es-BO"/>
        </w:rPr>
      </w:pPr>
    </w:p>
    <w:p w:rsidR="00EB3FAB" w:rsidRDefault="00EB3FAB" w:rsidP="00386111">
      <w:pPr>
        <w:pStyle w:val="Prrafodelista"/>
        <w:jc w:val="both"/>
        <w:rPr>
          <w:rFonts w:ascii="Times New Roman" w:hAnsi="Times New Roman" w:cs="Times New Roman"/>
          <w:sz w:val="28"/>
          <w:lang w:val="es-BO"/>
        </w:rPr>
      </w:pPr>
      <w:r>
        <w:rPr>
          <w:rFonts w:ascii="Times New Roman" w:hAnsi="Times New Roman" w:cs="Times New Roman"/>
          <w:sz w:val="28"/>
          <w:lang w:val="es-BO"/>
        </w:rPr>
        <w:lastRenderedPageBreak/>
        <w:t>Se utiliza en una función de Java Script, CSS un contenedor especial que almacena todo el contenido excepto el fondo.</w:t>
      </w:r>
    </w:p>
    <w:p w:rsidR="00EB3FAB" w:rsidRDefault="00EB3FAB" w:rsidP="00386111">
      <w:pPr>
        <w:pStyle w:val="Prrafodelista"/>
        <w:jc w:val="both"/>
        <w:rPr>
          <w:rFonts w:ascii="Times New Roman" w:hAnsi="Times New Roman" w:cs="Times New Roman"/>
          <w:sz w:val="28"/>
          <w:lang w:val="es-BO"/>
        </w:rPr>
      </w:pPr>
      <w:r>
        <w:rPr>
          <w:noProof/>
          <w:lang w:val="es-BO" w:eastAsia="es-BO"/>
        </w:rPr>
        <w:drawing>
          <wp:inline distT="0" distB="0" distL="0" distR="0" wp14:anchorId="512D8601" wp14:editId="46838ED2">
            <wp:extent cx="4754880" cy="2197209"/>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7330" cy="2198341"/>
                    </a:xfrm>
                    <a:prstGeom prst="rect">
                      <a:avLst/>
                    </a:prstGeom>
                  </pic:spPr>
                </pic:pic>
              </a:graphicData>
            </a:graphic>
          </wp:inline>
        </w:drawing>
      </w:r>
    </w:p>
    <w:p w:rsidR="00EB3FAB" w:rsidRDefault="00EB3FAB" w:rsidP="00386111">
      <w:pPr>
        <w:pStyle w:val="Prrafodelista"/>
        <w:jc w:val="both"/>
        <w:rPr>
          <w:rFonts w:ascii="Times New Roman" w:hAnsi="Times New Roman" w:cs="Times New Roman"/>
          <w:sz w:val="28"/>
          <w:lang w:val="es-BO"/>
        </w:rPr>
      </w:pPr>
      <w:r>
        <w:rPr>
          <w:rFonts w:ascii="Times New Roman" w:hAnsi="Times New Roman" w:cs="Times New Roman"/>
          <w:sz w:val="28"/>
          <w:lang w:val="es-BO"/>
        </w:rPr>
        <w:t>Todo el contenido estará dentro del div con la clase “oculto”.</w:t>
      </w:r>
    </w:p>
    <w:p w:rsidR="00EB3FAB" w:rsidRDefault="00EB3FAB" w:rsidP="00386111">
      <w:pPr>
        <w:pStyle w:val="Prrafodelista"/>
        <w:jc w:val="both"/>
        <w:rPr>
          <w:rFonts w:ascii="Times New Roman" w:hAnsi="Times New Roman" w:cs="Times New Roman"/>
          <w:sz w:val="28"/>
          <w:lang w:val="es-BO"/>
        </w:rPr>
      </w:pPr>
      <w:r>
        <w:rPr>
          <w:noProof/>
          <w:lang w:val="es-BO" w:eastAsia="es-BO"/>
        </w:rPr>
        <w:drawing>
          <wp:inline distT="0" distB="0" distL="0" distR="0" wp14:anchorId="1C81DE7C" wp14:editId="56496056">
            <wp:extent cx="3981450" cy="9429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81450" cy="942975"/>
                    </a:xfrm>
                    <a:prstGeom prst="rect">
                      <a:avLst/>
                    </a:prstGeom>
                  </pic:spPr>
                </pic:pic>
              </a:graphicData>
            </a:graphic>
          </wp:inline>
        </w:drawing>
      </w:r>
    </w:p>
    <w:p w:rsidR="00EB3FAB" w:rsidRDefault="00EB3FAB" w:rsidP="00386111">
      <w:pPr>
        <w:pStyle w:val="Prrafodelista"/>
        <w:jc w:val="both"/>
        <w:rPr>
          <w:rFonts w:ascii="Times New Roman" w:hAnsi="Times New Roman" w:cs="Times New Roman"/>
          <w:sz w:val="28"/>
          <w:lang w:val="es-BO"/>
        </w:rPr>
      </w:pPr>
      <w:r>
        <w:rPr>
          <w:rFonts w:ascii="Times New Roman" w:hAnsi="Times New Roman" w:cs="Times New Roman"/>
          <w:sz w:val="28"/>
          <w:lang w:val="es-BO"/>
        </w:rPr>
        <w:t xml:space="preserve">El CSS ocultara todo el contenido dentro de este contenedor haciendo que solo quede el fondo en la pagina </w:t>
      </w:r>
    </w:p>
    <w:p w:rsidR="00EB3FAB" w:rsidRDefault="00EB3FAB" w:rsidP="00386111">
      <w:pPr>
        <w:pStyle w:val="Prrafodelista"/>
        <w:jc w:val="both"/>
        <w:rPr>
          <w:rFonts w:ascii="Times New Roman" w:hAnsi="Times New Roman" w:cs="Times New Roman"/>
          <w:sz w:val="28"/>
          <w:lang w:val="es-BO"/>
        </w:rPr>
      </w:pPr>
      <w:r>
        <w:rPr>
          <w:noProof/>
          <w:lang w:val="es-BO" w:eastAsia="es-BO"/>
        </w:rPr>
        <w:drawing>
          <wp:inline distT="0" distB="0" distL="0" distR="0" wp14:anchorId="2FF7AB61" wp14:editId="57749AA7">
            <wp:extent cx="5612130" cy="110807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108075"/>
                    </a:xfrm>
                    <a:prstGeom prst="rect">
                      <a:avLst/>
                    </a:prstGeom>
                  </pic:spPr>
                </pic:pic>
              </a:graphicData>
            </a:graphic>
          </wp:inline>
        </w:drawing>
      </w:r>
    </w:p>
    <w:p w:rsidR="00EB3FAB" w:rsidRDefault="00EB3FAB" w:rsidP="00386111">
      <w:pPr>
        <w:pStyle w:val="Prrafodelista"/>
        <w:jc w:val="both"/>
        <w:rPr>
          <w:rFonts w:ascii="Times New Roman" w:hAnsi="Times New Roman" w:cs="Times New Roman"/>
          <w:sz w:val="28"/>
          <w:lang w:val="es-BO"/>
        </w:rPr>
      </w:pPr>
      <w:r>
        <w:rPr>
          <w:rFonts w:ascii="Times New Roman" w:hAnsi="Times New Roman" w:cs="Times New Roman"/>
          <w:sz w:val="28"/>
          <w:lang w:val="es-BO"/>
        </w:rPr>
        <w:t>Mediante un arrow function obtendrá la clase oculta y se removerá este contenedor junto a su lógica donde mostrará finalmente la pantalla completa.</w:t>
      </w:r>
    </w:p>
    <w:p w:rsidR="00EB3FAB" w:rsidRDefault="00EB3FAB" w:rsidP="00EB3FAB">
      <w:pPr>
        <w:pStyle w:val="Prrafodelista"/>
        <w:jc w:val="both"/>
        <w:rPr>
          <w:rFonts w:ascii="Times New Roman" w:hAnsi="Times New Roman" w:cs="Times New Roman"/>
          <w:sz w:val="28"/>
          <w:lang w:val="es-BO"/>
        </w:rPr>
      </w:pPr>
      <w:r>
        <w:rPr>
          <w:noProof/>
          <w:lang w:val="es-BO" w:eastAsia="es-BO"/>
        </w:rPr>
        <w:lastRenderedPageBreak/>
        <w:drawing>
          <wp:inline distT="0" distB="0" distL="0" distR="0" wp14:anchorId="7007ECFE" wp14:editId="7B1BC4FB">
            <wp:extent cx="4913906" cy="2228994"/>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15879" cy="2229889"/>
                    </a:xfrm>
                    <a:prstGeom prst="rect">
                      <a:avLst/>
                    </a:prstGeom>
                  </pic:spPr>
                </pic:pic>
              </a:graphicData>
            </a:graphic>
          </wp:inline>
        </w:drawing>
      </w:r>
    </w:p>
    <w:p w:rsidR="00EB3FAB" w:rsidRDefault="00EB3FAB" w:rsidP="00EB3FAB">
      <w:pPr>
        <w:pStyle w:val="Prrafodelista"/>
        <w:jc w:val="both"/>
        <w:rPr>
          <w:rFonts w:ascii="Times New Roman" w:hAnsi="Times New Roman" w:cs="Times New Roman"/>
          <w:sz w:val="28"/>
          <w:lang w:val="es-BO"/>
        </w:rPr>
      </w:pPr>
      <w:r>
        <w:rPr>
          <w:rFonts w:ascii="Times New Roman" w:hAnsi="Times New Roman" w:cs="Times New Roman"/>
          <w:sz w:val="28"/>
          <w:lang w:val="es-BO"/>
        </w:rPr>
        <w:t xml:space="preserve">En el caso del paginador de igual manera se decidió crear mediante Java Script, los estilos de estos con CSS y </w:t>
      </w:r>
      <w:r w:rsidR="0046464D">
        <w:rPr>
          <w:rFonts w:ascii="Times New Roman" w:hAnsi="Times New Roman" w:cs="Times New Roman"/>
          <w:sz w:val="28"/>
          <w:lang w:val="es-BO"/>
        </w:rPr>
        <w:t>otro contenedor en el HTML</w:t>
      </w:r>
    </w:p>
    <w:p w:rsidR="0046464D" w:rsidRDefault="0046464D" w:rsidP="00EB3FAB">
      <w:pPr>
        <w:pStyle w:val="Prrafodelista"/>
        <w:jc w:val="both"/>
        <w:rPr>
          <w:rFonts w:ascii="Times New Roman" w:hAnsi="Times New Roman" w:cs="Times New Roman"/>
          <w:sz w:val="28"/>
          <w:lang w:val="es-BO"/>
        </w:rPr>
      </w:pPr>
      <w:r>
        <w:rPr>
          <w:noProof/>
          <w:lang w:val="es-BO" w:eastAsia="es-BO"/>
        </w:rPr>
        <w:drawing>
          <wp:inline distT="0" distB="0" distL="0" distR="0" wp14:anchorId="06E466D1" wp14:editId="134ECB78">
            <wp:extent cx="5612130" cy="3858895"/>
            <wp:effectExtent l="0" t="0" r="762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858895"/>
                    </a:xfrm>
                    <a:prstGeom prst="rect">
                      <a:avLst/>
                    </a:prstGeom>
                  </pic:spPr>
                </pic:pic>
              </a:graphicData>
            </a:graphic>
          </wp:inline>
        </w:drawing>
      </w:r>
    </w:p>
    <w:p w:rsidR="0046464D" w:rsidRDefault="0046464D" w:rsidP="00EB3FAB">
      <w:pPr>
        <w:pStyle w:val="Prrafodelista"/>
        <w:jc w:val="both"/>
        <w:rPr>
          <w:rFonts w:ascii="Times New Roman" w:hAnsi="Times New Roman" w:cs="Times New Roman"/>
          <w:sz w:val="28"/>
          <w:lang w:val="es-BO"/>
        </w:rPr>
      </w:pPr>
      <w:r>
        <w:rPr>
          <w:rFonts w:ascii="Times New Roman" w:hAnsi="Times New Roman" w:cs="Times New Roman"/>
          <w:sz w:val="28"/>
          <w:lang w:val="es-BO"/>
        </w:rPr>
        <w:t>El contenedor especial será el nav con el id “contenedor-juegos” y adentro del contenedor estarán solamente las fichas de los juegos</w:t>
      </w:r>
    </w:p>
    <w:p w:rsidR="0046464D" w:rsidRDefault="0046464D" w:rsidP="00EB3FAB">
      <w:pPr>
        <w:pStyle w:val="Prrafodelista"/>
        <w:jc w:val="both"/>
        <w:rPr>
          <w:rFonts w:ascii="Times New Roman" w:hAnsi="Times New Roman" w:cs="Times New Roman"/>
          <w:sz w:val="28"/>
          <w:lang w:val="es-BO"/>
        </w:rPr>
      </w:pPr>
      <w:r>
        <w:rPr>
          <w:noProof/>
          <w:lang w:val="es-BO" w:eastAsia="es-BO"/>
        </w:rPr>
        <w:lastRenderedPageBreak/>
        <w:drawing>
          <wp:inline distT="0" distB="0" distL="0" distR="0" wp14:anchorId="317D8714" wp14:editId="7B5BBCBB">
            <wp:extent cx="5612130" cy="2051685"/>
            <wp:effectExtent l="0" t="0" r="762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051685"/>
                    </a:xfrm>
                    <a:prstGeom prst="rect">
                      <a:avLst/>
                    </a:prstGeom>
                  </pic:spPr>
                </pic:pic>
              </a:graphicData>
            </a:graphic>
          </wp:inline>
        </w:drawing>
      </w:r>
    </w:p>
    <w:p w:rsidR="0046464D" w:rsidRDefault="0046464D" w:rsidP="00EB3FAB">
      <w:pPr>
        <w:pStyle w:val="Prrafodelista"/>
        <w:jc w:val="both"/>
        <w:rPr>
          <w:rFonts w:ascii="Times New Roman" w:hAnsi="Times New Roman" w:cs="Times New Roman"/>
          <w:sz w:val="28"/>
          <w:lang w:val="es-BO"/>
        </w:rPr>
      </w:pPr>
      <w:r>
        <w:rPr>
          <w:rFonts w:ascii="Times New Roman" w:hAnsi="Times New Roman" w:cs="Times New Roman"/>
          <w:sz w:val="28"/>
          <w:lang w:val="es-BO"/>
        </w:rPr>
        <w:t>La lógica del Java Script será este:</w:t>
      </w:r>
    </w:p>
    <w:p w:rsidR="0046464D" w:rsidRDefault="0046464D" w:rsidP="0046464D">
      <w:pPr>
        <w:pStyle w:val="Prrafodelista"/>
        <w:numPr>
          <w:ilvl w:val="0"/>
          <w:numId w:val="8"/>
        </w:numPr>
        <w:jc w:val="both"/>
        <w:rPr>
          <w:rFonts w:ascii="Times New Roman" w:hAnsi="Times New Roman" w:cs="Times New Roman"/>
          <w:sz w:val="28"/>
          <w:lang w:val="es-BO"/>
        </w:rPr>
      </w:pPr>
      <w:r>
        <w:rPr>
          <w:rFonts w:ascii="Times New Roman" w:hAnsi="Times New Roman" w:cs="Times New Roman"/>
          <w:sz w:val="28"/>
          <w:lang w:val="es-BO"/>
        </w:rPr>
        <w:t>Se esperará a que la página principal se cargue completamente antes de su ejecución</w:t>
      </w:r>
    </w:p>
    <w:p w:rsidR="0046464D" w:rsidRDefault="0046464D" w:rsidP="0046464D">
      <w:pPr>
        <w:pStyle w:val="Prrafodelista"/>
        <w:numPr>
          <w:ilvl w:val="0"/>
          <w:numId w:val="8"/>
        </w:numPr>
        <w:jc w:val="both"/>
        <w:rPr>
          <w:rFonts w:ascii="Times New Roman" w:hAnsi="Times New Roman" w:cs="Times New Roman"/>
          <w:sz w:val="28"/>
          <w:lang w:val="es-BO"/>
        </w:rPr>
      </w:pPr>
      <w:r>
        <w:rPr>
          <w:rFonts w:ascii="Times New Roman" w:hAnsi="Times New Roman" w:cs="Times New Roman"/>
          <w:sz w:val="28"/>
          <w:lang w:val="es-BO"/>
        </w:rPr>
        <w:t>En la constante “fichas” tendrá la lógica de un arreglo y obtendrá el número de juegos que se tiene en el HTML</w:t>
      </w:r>
    </w:p>
    <w:p w:rsidR="0046464D" w:rsidRDefault="0046464D" w:rsidP="0046464D">
      <w:pPr>
        <w:pStyle w:val="Prrafodelista"/>
        <w:numPr>
          <w:ilvl w:val="0"/>
          <w:numId w:val="8"/>
        </w:numPr>
        <w:jc w:val="both"/>
        <w:rPr>
          <w:rFonts w:ascii="Times New Roman" w:hAnsi="Times New Roman" w:cs="Times New Roman"/>
          <w:sz w:val="28"/>
          <w:lang w:val="es-BO"/>
        </w:rPr>
      </w:pPr>
      <w:r>
        <w:rPr>
          <w:rFonts w:ascii="Times New Roman" w:hAnsi="Times New Roman" w:cs="Times New Roman"/>
          <w:sz w:val="28"/>
          <w:lang w:val="es-BO"/>
        </w:rPr>
        <w:t>Se crean otras constantes para verificar cuantos juegos se mostrará en pantalla por página en este caso son 6 juegos, la segunda constante será un numero entero que dividirá el tamaño del arreglo junto a cuantos juegos se mostrara por página, y la última constante será para verificar que si se pasa de los 6 juegos lo restante desaparezca.</w:t>
      </w:r>
    </w:p>
    <w:p w:rsidR="0046464D" w:rsidRDefault="0046464D" w:rsidP="0046464D">
      <w:pPr>
        <w:pStyle w:val="Prrafodelista"/>
        <w:numPr>
          <w:ilvl w:val="0"/>
          <w:numId w:val="8"/>
        </w:numPr>
        <w:jc w:val="both"/>
        <w:rPr>
          <w:rFonts w:ascii="Times New Roman" w:hAnsi="Times New Roman" w:cs="Times New Roman"/>
          <w:sz w:val="28"/>
          <w:lang w:val="es-BO"/>
        </w:rPr>
      </w:pPr>
      <w:r>
        <w:rPr>
          <w:rFonts w:ascii="Times New Roman" w:hAnsi="Times New Roman" w:cs="Times New Roman"/>
          <w:sz w:val="28"/>
          <w:lang w:val="es-BO"/>
        </w:rPr>
        <w:t>En el caso de bucle for tendrá la lógica que siempre que se superen los 6 juegos por página se cree una nueva página donde se mostrará lo restante mientras que lo anterior se ocultará.</w:t>
      </w:r>
    </w:p>
    <w:p w:rsidR="0046464D" w:rsidRPr="0046464D" w:rsidRDefault="0046464D" w:rsidP="0046464D">
      <w:pPr>
        <w:pStyle w:val="Prrafodelista"/>
        <w:ind w:left="1440"/>
        <w:jc w:val="both"/>
        <w:rPr>
          <w:rFonts w:ascii="Times New Roman" w:hAnsi="Times New Roman" w:cs="Times New Roman"/>
          <w:b/>
          <w:sz w:val="28"/>
          <w:lang w:val="es-BO"/>
        </w:rPr>
      </w:pPr>
      <w:r w:rsidRPr="0046464D">
        <w:rPr>
          <w:rFonts w:ascii="Times New Roman" w:hAnsi="Times New Roman" w:cs="Times New Roman"/>
          <w:b/>
          <w:sz w:val="28"/>
          <w:lang w:val="es-BO"/>
        </w:rPr>
        <w:t>Primera Pagina</w:t>
      </w:r>
    </w:p>
    <w:p w:rsidR="0046464D" w:rsidRDefault="0046464D" w:rsidP="0046464D">
      <w:pPr>
        <w:pStyle w:val="Prrafodelista"/>
        <w:ind w:left="1440"/>
        <w:jc w:val="both"/>
        <w:rPr>
          <w:rFonts w:ascii="Times New Roman" w:hAnsi="Times New Roman" w:cs="Times New Roman"/>
          <w:sz w:val="28"/>
          <w:lang w:val="es-BO"/>
        </w:rPr>
      </w:pPr>
      <w:r>
        <w:rPr>
          <w:noProof/>
          <w:lang w:val="es-BO" w:eastAsia="es-BO"/>
        </w:rPr>
        <w:drawing>
          <wp:inline distT="0" distB="0" distL="0" distR="0" wp14:anchorId="3B5A162A" wp14:editId="7EF0D2AE">
            <wp:extent cx="4500439" cy="19625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1217" cy="1967213"/>
                    </a:xfrm>
                    <a:prstGeom prst="rect">
                      <a:avLst/>
                    </a:prstGeom>
                  </pic:spPr>
                </pic:pic>
              </a:graphicData>
            </a:graphic>
          </wp:inline>
        </w:drawing>
      </w:r>
    </w:p>
    <w:p w:rsidR="0074388B" w:rsidRDefault="0074388B" w:rsidP="0046464D">
      <w:pPr>
        <w:pStyle w:val="Prrafodelista"/>
        <w:ind w:left="1440"/>
        <w:jc w:val="both"/>
        <w:rPr>
          <w:rFonts w:ascii="Times New Roman" w:hAnsi="Times New Roman" w:cs="Times New Roman"/>
          <w:sz w:val="28"/>
          <w:lang w:val="es-BO"/>
        </w:rPr>
      </w:pPr>
    </w:p>
    <w:p w:rsidR="0074388B" w:rsidRDefault="0074388B" w:rsidP="0046464D">
      <w:pPr>
        <w:pStyle w:val="Prrafodelista"/>
        <w:ind w:left="1440"/>
        <w:jc w:val="both"/>
        <w:rPr>
          <w:rFonts w:ascii="Times New Roman" w:hAnsi="Times New Roman" w:cs="Times New Roman"/>
          <w:sz w:val="28"/>
          <w:lang w:val="es-BO"/>
        </w:rPr>
      </w:pPr>
    </w:p>
    <w:p w:rsidR="0074388B" w:rsidRDefault="0074388B" w:rsidP="0046464D">
      <w:pPr>
        <w:pStyle w:val="Prrafodelista"/>
        <w:ind w:left="1440"/>
        <w:jc w:val="both"/>
        <w:rPr>
          <w:rFonts w:ascii="Times New Roman" w:hAnsi="Times New Roman" w:cs="Times New Roman"/>
          <w:sz w:val="28"/>
          <w:lang w:val="es-BO"/>
        </w:rPr>
      </w:pPr>
    </w:p>
    <w:p w:rsidR="0074388B" w:rsidRDefault="0074388B" w:rsidP="0046464D">
      <w:pPr>
        <w:pStyle w:val="Prrafodelista"/>
        <w:ind w:left="1440"/>
        <w:jc w:val="both"/>
        <w:rPr>
          <w:rFonts w:ascii="Times New Roman" w:hAnsi="Times New Roman" w:cs="Times New Roman"/>
          <w:sz w:val="28"/>
          <w:lang w:val="es-BO"/>
        </w:rPr>
      </w:pPr>
    </w:p>
    <w:p w:rsidR="0046464D" w:rsidRPr="0046464D" w:rsidRDefault="0046464D" w:rsidP="0046464D">
      <w:pPr>
        <w:pStyle w:val="Prrafodelista"/>
        <w:ind w:left="1440"/>
        <w:jc w:val="both"/>
        <w:rPr>
          <w:rFonts w:ascii="Times New Roman" w:hAnsi="Times New Roman" w:cs="Times New Roman"/>
          <w:b/>
          <w:sz w:val="28"/>
          <w:lang w:val="es-BO"/>
        </w:rPr>
      </w:pPr>
      <w:r w:rsidRPr="0046464D">
        <w:rPr>
          <w:rFonts w:ascii="Times New Roman" w:hAnsi="Times New Roman" w:cs="Times New Roman"/>
          <w:b/>
          <w:sz w:val="28"/>
          <w:lang w:val="es-BO"/>
        </w:rPr>
        <w:lastRenderedPageBreak/>
        <w:t>Segunda Pagina</w:t>
      </w:r>
    </w:p>
    <w:p w:rsidR="0046464D" w:rsidRPr="0046464D" w:rsidRDefault="0046464D" w:rsidP="0046464D">
      <w:pPr>
        <w:pStyle w:val="Prrafodelista"/>
        <w:ind w:left="1440"/>
        <w:jc w:val="both"/>
        <w:rPr>
          <w:rFonts w:ascii="Times New Roman" w:hAnsi="Times New Roman" w:cs="Times New Roman"/>
          <w:sz w:val="28"/>
          <w:lang w:val="es-BO"/>
        </w:rPr>
      </w:pPr>
      <w:r>
        <w:rPr>
          <w:noProof/>
          <w:lang w:val="es-BO" w:eastAsia="es-BO"/>
        </w:rPr>
        <w:drawing>
          <wp:inline distT="0" distB="0" distL="0" distR="0" wp14:anchorId="5CD6B55F" wp14:editId="0E801178">
            <wp:extent cx="4436828" cy="1915196"/>
            <wp:effectExtent l="0" t="0" r="1905"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7010" cy="1919591"/>
                    </a:xfrm>
                    <a:prstGeom prst="rect">
                      <a:avLst/>
                    </a:prstGeom>
                  </pic:spPr>
                </pic:pic>
              </a:graphicData>
            </a:graphic>
          </wp:inline>
        </w:drawing>
      </w:r>
    </w:p>
    <w:p w:rsidR="000C438C" w:rsidRDefault="000C438C" w:rsidP="000C438C">
      <w:pPr>
        <w:pStyle w:val="Prrafodelista"/>
        <w:numPr>
          <w:ilvl w:val="0"/>
          <w:numId w:val="7"/>
        </w:numPr>
        <w:jc w:val="both"/>
        <w:rPr>
          <w:rFonts w:ascii="Times New Roman" w:hAnsi="Times New Roman" w:cs="Times New Roman"/>
          <w:b/>
          <w:sz w:val="28"/>
          <w:lang w:val="es-BO"/>
        </w:rPr>
      </w:pPr>
      <w:r w:rsidRPr="000C438C">
        <w:rPr>
          <w:rFonts w:ascii="Times New Roman" w:hAnsi="Times New Roman" w:cs="Times New Roman"/>
          <w:b/>
          <w:sz w:val="28"/>
          <w:lang w:val="es-BO"/>
        </w:rPr>
        <w:t>Juegos</w:t>
      </w:r>
    </w:p>
    <w:p w:rsidR="00EB3FAB" w:rsidRDefault="00EB3FAB" w:rsidP="00EB3FAB">
      <w:pPr>
        <w:pStyle w:val="Prrafodelista"/>
        <w:jc w:val="both"/>
        <w:rPr>
          <w:rFonts w:ascii="Times New Roman" w:hAnsi="Times New Roman" w:cs="Times New Roman"/>
          <w:sz w:val="28"/>
          <w:lang w:val="es-BO"/>
        </w:rPr>
      </w:pPr>
      <w:r>
        <w:rPr>
          <w:rFonts w:ascii="Times New Roman" w:hAnsi="Times New Roman" w:cs="Times New Roman"/>
          <w:sz w:val="28"/>
          <w:lang w:val="es-BO"/>
        </w:rPr>
        <w:t xml:space="preserve">En los juegos que se muestra en la página principal su lógica es diferente, esto se debe a que tienen dos </w:t>
      </w:r>
      <w:proofErr w:type="gramStart"/>
      <w:r>
        <w:rPr>
          <w:rFonts w:ascii="Times New Roman" w:hAnsi="Times New Roman" w:cs="Times New Roman"/>
          <w:sz w:val="28"/>
          <w:lang w:val="es-BO"/>
        </w:rPr>
        <w:t>menús hamburguesas</w:t>
      </w:r>
      <w:proofErr w:type="gramEnd"/>
      <w:r>
        <w:rPr>
          <w:rFonts w:ascii="Times New Roman" w:hAnsi="Times New Roman" w:cs="Times New Roman"/>
          <w:sz w:val="28"/>
          <w:lang w:val="es-BO"/>
        </w:rPr>
        <w:t>, porque uno re direccionara a las paginas principales mientras que el segundo mostraran los enlaces propios de los juegos.</w:t>
      </w:r>
    </w:p>
    <w:p w:rsidR="0074388B" w:rsidRDefault="0074388B" w:rsidP="00EB3FAB">
      <w:pPr>
        <w:pStyle w:val="Prrafodelista"/>
        <w:jc w:val="both"/>
        <w:rPr>
          <w:rFonts w:ascii="Times New Roman" w:hAnsi="Times New Roman" w:cs="Times New Roman"/>
          <w:sz w:val="28"/>
          <w:lang w:val="es-BO"/>
        </w:rPr>
      </w:pPr>
      <w:r>
        <w:rPr>
          <w:noProof/>
          <w:lang w:val="es-BO" w:eastAsia="es-BO"/>
        </w:rPr>
        <w:drawing>
          <wp:inline distT="0" distB="0" distL="0" distR="0" wp14:anchorId="1CA16A8E" wp14:editId="02A88243">
            <wp:extent cx="5612130" cy="249872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498725"/>
                    </a:xfrm>
                    <a:prstGeom prst="rect">
                      <a:avLst/>
                    </a:prstGeom>
                  </pic:spPr>
                </pic:pic>
              </a:graphicData>
            </a:graphic>
          </wp:inline>
        </w:drawing>
      </w:r>
    </w:p>
    <w:p w:rsidR="0074388B" w:rsidRDefault="0074388B" w:rsidP="00EB3FAB">
      <w:pPr>
        <w:pStyle w:val="Prrafodelista"/>
        <w:jc w:val="both"/>
        <w:rPr>
          <w:rFonts w:ascii="Times New Roman" w:hAnsi="Times New Roman" w:cs="Times New Roman"/>
          <w:sz w:val="28"/>
          <w:lang w:val="es-BO"/>
        </w:rPr>
      </w:pPr>
      <w:r>
        <w:rPr>
          <w:rFonts w:ascii="Times New Roman" w:hAnsi="Times New Roman" w:cs="Times New Roman"/>
          <w:sz w:val="28"/>
          <w:lang w:val="es-BO"/>
        </w:rPr>
        <w:t xml:space="preserve">Asi que para tener la misma lógica que la </w:t>
      </w:r>
      <w:proofErr w:type="spellStart"/>
      <w:r>
        <w:rPr>
          <w:rFonts w:ascii="Times New Roman" w:hAnsi="Times New Roman" w:cs="Times New Roman"/>
          <w:sz w:val="28"/>
          <w:lang w:val="es-BO"/>
        </w:rPr>
        <w:t>pagina</w:t>
      </w:r>
      <w:proofErr w:type="spellEnd"/>
      <w:r>
        <w:rPr>
          <w:rFonts w:ascii="Times New Roman" w:hAnsi="Times New Roman" w:cs="Times New Roman"/>
          <w:sz w:val="28"/>
          <w:lang w:val="es-BO"/>
        </w:rPr>
        <w:t xml:space="preserve"> principal tiene se modificó el header del HTML y se usó la misma lógica del CSS</w:t>
      </w:r>
    </w:p>
    <w:p w:rsidR="0074388B" w:rsidRDefault="0074388B" w:rsidP="0074388B">
      <w:pPr>
        <w:pStyle w:val="Prrafodelista"/>
        <w:jc w:val="both"/>
        <w:rPr>
          <w:rFonts w:ascii="Times New Roman" w:hAnsi="Times New Roman" w:cs="Times New Roman"/>
          <w:sz w:val="28"/>
          <w:lang w:val="es-BO"/>
        </w:rPr>
      </w:pPr>
      <w:r>
        <w:rPr>
          <w:noProof/>
          <w:lang w:val="es-BO" w:eastAsia="es-BO"/>
        </w:rPr>
        <w:lastRenderedPageBreak/>
        <w:drawing>
          <wp:inline distT="0" distB="0" distL="0" distR="0" wp14:anchorId="6D803DF7" wp14:editId="449344D0">
            <wp:extent cx="5612130" cy="594423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5944235"/>
                    </a:xfrm>
                    <a:prstGeom prst="rect">
                      <a:avLst/>
                    </a:prstGeom>
                  </pic:spPr>
                </pic:pic>
              </a:graphicData>
            </a:graphic>
          </wp:inline>
        </w:drawing>
      </w:r>
    </w:p>
    <w:p w:rsidR="00B07D77" w:rsidRDefault="0074388B" w:rsidP="00B07D77">
      <w:pPr>
        <w:pStyle w:val="Prrafodelista"/>
        <w:jc w:val="both"/>
        <w:rPr>
          <w:rFonts w:ascii="Times New Roman" w:hAnsi="Times New Roman" w:cs="Times New Roman"/>
          <w:sz w:val="28"/>
          <w:lang w:val="es-BO"/>
        </w:rPr>
      </w:pPr>
      <w:r>
        <w:rPr>
          <w:rFonts w:ascii="Times New Roman" w:hAnsi="Times New Roman" w:cs="Times New Roman"/>
          <w:sz w:val="28"/>
          <w:lang w:val="es-BO"/>
        </w:rPr>
        <w:t>Se dividió en dos secciones el menú principal y menú secundario, esto se debe a que, si bien tienen la misma lógica, su contenido será diferente, además del título de juego por supuesto.</w:t>
      </w:r>
    </w:p>
    <w:p w:rsidR="00B07D77" w:rsidRDefault="00B07D77" w:rsidP="00B07D77">
      <w:pPr>
        <w:pStyle w:val="Prrafodelista"/>
        <w:jc w:val="both"/>
        <w:rPr>
          <w:rFonts w:ascii="Times New Roman" w:hAnsi="Times New Roman" w:cs="Times New Roman"/>
          <w:sz w:val="28"/>
          <w:lang w:val="es-BO"/>
        </w:rPr>
      </w:pPr>
    </w:p>
    <w:p w:rsidR="00B07D77" w:rsidRDefault="00B07D77" w:rsidP="00B07D77">
      <w:pPr>
        <w:pStyle w:val="Prrafodelista"/>
        <w:jc w:val="both"/>
        <w:rPr>
          <w:rFonts w:ascii="Times New Roman" w:hAnsi="Times New Roman" w:cs="Times New Roman"/>
          <w:sz w:val="28"/>
          <w:lang w:val="es-BO"/>
        </w:rPr>
      </w:pPr>
    </w:p>
    <w:p w:rsidR="00B07D77" w:rsidRDefault="00B07D77" w:rsidP="00B07D77">
      <w:pPr>
        <w:pStyle w:val="Prrafodelista"/>
        <w:jc w:val="both"/>
        <w:rPr>
          <w:rFonts w:ascii="Times New Roman" w:hAnsi="Times New Roman" w:cs="Times New Roman"/>
          <w:sz w:val="28"/>
          <w:lang w:val="es-BO"/>
        </w:rPr>
      </w:pPr>
    </w:p>
    <w:p w:rsidR="00B07D77" w:rsidRDefault="00B07D77" w:rsidP="00B07D77">
      <w:pPr>
        <w:pStyle w:val="Prrafodelista"/>
        <w:jc w:val="both"/>
        <w:rPr>
          <w:rFonts w:ascii="Times New Roman" w:hAnsi="Times New Roman" w:cs="Times New Roman"/>
          <w:sz w:val="28"/>
          <w:lang w:val="es-BO"/>
        </w:rPr>
      </w:pPr>
    </w:p>
    <w:p w:rsidR="00B07D77" w:rsidRDefault="00B07D77" w:rsidP="00B07D77">
      <w:pPr>
        <w:pStyle w:val="Prrafodelista"/>
        <w:jc w:val="both"/>
        <w:rPr>
          <w:rFonts w:ascii="Times New Roman" w:hAnsi="Times New Roman" w:cs="Times New Roman"/>
          <w:sz w:val="28"/>
          <w:lang w:val="es-BO"/>
        </w:rPr>
      </w:pPr>
    </w:p>
    <w:p w:rsidR="00B07D77" w:rsidRDefault="00B07D77" w:rsidP="00B07D77">
      <w:pPr>
        <w:pStyle w:val="Prrafodelista"/>
        <w:jc w:val="both"/>
        <w:rPr>
          <w:rFonts w:ascii="Times New Roman" w:hAnsi="Times New Roman" w:cs="Times New Roman"/>
          <w:sz w:val="28"/>
          <w:lang w:val="es-BO"/>
        </w:rPr>
      </w:pPr>
    </w:p>
    <w:p w:rsidR="00B07D77" w:rsidRDefault="00B07D77" w:rsidP="00B07D77">
      <w:pPr>
        <w:pStyle w:val="Prrafodelista"/>
        <w:jc w:val="both"/>
        <w:rPr>
          <w:rFonts w:ascii="Times New Roman" w:hAnsi="Times New Roman" w:cs="Times New Roman"/>
          <w:sz w:val="28"/>
          <w:lang w:val="es-BO"/>
        </w:rPr>
      </w:pPr>
    </w:p>
    <w:p w:rsidR="0074388B" w:rsidRDefault="0074388B" w:rsidP="0074388B">
      <w:pPr>
        <w:pStyle w:val="Prrafodelista"/>
        <w:jc w:val="both"/>
        <w:rPr>
          <w:rFonts w:ascii="Times New Roman" w:hAnsi="Times New Roman" w:cs="Times New Roman"/>
          <w:sz w:val="28"/>
          <w:lang w:val="es-BO"/>
        </w:rPr>
      </w:pPr>
      <w:r>
        <w:rPr>
          <w:noProof/>
          <w:lang w:val="es-BO" w:eastAsia="es-BO"/>
        </w:rPr>
        <w:lastRenderedPageBreak/>
        <w:drawing>
          <wp:inline distT="0" distB="0" distL="0" distR="0" wp14:anchorId="3D9629E2" wp14:editId="71AB422E">
            <wp:extent cx="5057775" cy="67818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75" cy="6781800"/>
                    </a:xfrm>
                    <a:prstGeom prst="rect">
                      <a:avLst/>
                    </a:prstGeom>
                  </pic:spPr>
                </pic:pic>
              </a:graphicData>
            </a:graphic>
          </wp:inline>
        </w:drawing>
      </w:r>
    </w:p>
    <w:p w:rsidR="00B07D77" w:rsidRPr="00B07D77" w:rsidRDefault="00B07D77" w:rsidP="00B07D77">
      <w:pPr>
        <w:pStyle w:val="Prrafodelista"/>
        <w:jc w:val="both"/>
        <w:rPr>
          <w:rFonts w:ascii="Times New Roman" w:hAnsi="Times New Roman" w:cs="Times New Roman"/>
          <w:b/>
          <w:sz w:val="28"/>
          <w:lang w:val="es-BO"/>
        </w:rPr>
      </w:pPr>
      <w:r>
        <w:rPr>
          <w:rFonts w:ascii="Times New Roman" w:hAnsi="Times New Roman" w:cs="Times New Roman"/>
          <w:b/>
          <w:sz w:val="28"/>
          <w:lang w:val="es-BO"/>
        </w:rPr>
        <w:t xml:space="preserve">Menú Hamburguesa Principal </w:t>
      </w:r>
    </w:p>
    <w:p w:rsidR="0074388B" w:rsidRDefault="0074388B" w:rsidP="0074388B">
      <w:pPr>
        <w:pStyle w:val="Prrafodelista"/>
        <w:jc w:val="both"/>
        <w:rPr>
          <w:rFonts w:ascii="Times New Roman" w:hAnsi="Times New Roman" w:cs="Times New Roman"/>
          <w:sz w:val="28"/>
          <w:lang w:val="es-BO"/>
        </w:rPr>
      </w:pPr>
      <w:r>
        <w:rPr>
          <w:rFonts w:ascii="Times New Roman" w:hAnsi="Times New Roman" w:cs="Times New Roman"/>
          <w:sz w:val="28"/>
          <w:lang w:val="es-BO"/>
        </w:rPr>
        <w:t xml:space="preserve">La parte del M.P. será el menú principal donde se </w:t>
      </w:r>
      <w:r w:rsidR="00B07D77">
        <w:rPr>
          <w:rFonts w:ascii="Times New Roman" w:hAnsi="Times New Roman" w:cs="Times New Roman"/>
          <w:sz w:val="28"/>
          <w:lang w:val="es-BO"/>
        </w:rPr>
        <w:t>mostrarán</w:t>
      </w:r>
      <w:r>
        <w:rPr>
          <w:rFonts w:ascii="Times New Roman" w:hAnsi="Times New Roman" w:cs="Times New Roman"/>
          <w:sz w:val="28"/>
          <w:lang w:val="es-BO"/>
        </w:rPr>
        <w:t xml:space="preserve"> los enlaces</w:t>
      </w:r>
      <w:r w:rsidR="00B07D77">
        <w:rPr>
          <w:rFonts w:ascii="Times New Roman" w:hAnsi="Times New Roman" w:cs="Times New Roman"/>
          <w:sz w:val="28"/>
          <w:lang w:val="es-BO"/>
        </w:rPr>
        <w:t xml:space="preserve"> que anteriormente estaban en el header.</w:t>
      </w:r>
    </w:p>
    <w:p w:rsidR="00B07D77" w:rsidRDefault="00B07D77" w:rsidP="0074388B">
      <w:pPr>
        <w:pStyle w:val="Prrafodelista"/>
        <w:jc w:val="both"/>
        <w:rPr>
          <w:rFonts w:ascii="Times New Roman" w:hAnsi="Times New Roman" w:cs="Times New Roman"/>
          <w:sz w:val="28"/>
          <w:lang w:val="es-BO"/>
        </w:rPr>
      </w:pPr>
      <w:r>
        <w:rPr>
          <w:noProof/>
          <w:lang w:val="es-BO" w:eastAsia="es-BO"/>
        </w:rPr>
        <w:lastRenderedPageBreak/>
        <w:drawing>
          <wp:inline distT="0" distB="0" distL="0" distR="0" wp14:anchorId="038B5196" wp14:editId="12C59F04">
            <wp:extent cx="5140481" cy="2209046"/>
            <wp:effectExtent l="0" t="0" r="3175"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9486" cy="2212916"/>
                    </a:xfrm>
                    <a:prstGeom prst="rect">
                      <a:avLst/>
                    </a:prstGeom>
                  </pic:spPr>
                </pic:pic>
              </a:graphicData>
            </a:graphic>
          </wp:inline>
        </w:drawing>
      </w:r>
    </w:p>
    <w:p w:rsidR="0074388B" w:rsidRDefault="00B07D77" w:rsidP="0074388B">
      <w:pPr>
        <w:pStyle w:val="Prrafodelista"/>
        <w:jc w:val="both"/>
        <w:rPr>
          <w:rFonts w:ascii="Times New Roman" w:hAnsi="Times New Roman" w:cs="Times New Roman"/>
          <w:sz w:val="28"/>
          <w:lang w:val="es-BO"/>
        </w:rPr>
      </w:pPr>
      <w:r>
        <w:rPr>
          <w:noProof/>
          <w:lang w:val="es-BO" w:eastAsia="es-BO"/>
        </w:rPr>
        <w:drawing>
          <wp:inline distT="0" distB="0" distL="0" distR="0" wp14:anchorId="64507064" wp14:editId="4E7AF262">
            <wp:extent cx="4293704" cy="5865362"/>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5198" cy="5867403"/>
                    </a:xfrm>
                    <a:prstGeom prst="rect">
                      <a:avLst/>
                    </a:prstGeom>
                  </pic:spPr>
                </pic:pic>
              </a:graphicData>
            </a:graphic>
          </wp:inline>
        </w:drawing>
      </w:r>
    </w:p>
    <w:p w:rsidR="00B07D77" w:rsidRPr="00B07D77" w:rsidRDefault="00B07D77" w:rsidP="00B07D77">
      <w:pPr>
        <w:pStyle w:val="Prrafodelista"/>
        <w:jc w:val="both"/>
        <w:rPr>
          <w:rFonts w:ascii="Times New Roman" w:hAnsi="Times New Roman" w:cs="Times New Roman"/>
          <w:b/>
          <w:sz w:val="28"/>
          <w:lang w:val="es-BO"/>
        </w:rPr>
      </w:pPr>
      <w:r>
        <w:rPr>
          <w:rFonts w:ascii="Times New Roman" w:hAnsi="Times New Roman" w:cs="Times New Roman"/>
          <w:b/>
          <w:sz w:val="28"/>
          <w:lang w:val="es-BO"/>
        </w:rPr>
        <w:lastRenderedPageBreak/>
        <w:t>Menú Hamburguesa Secundario</w:t>
      </w:r>
    </w:p>
    <w:p w:rsidR="00B07D77" w:rsidRDefault="00B07D77" w:rsidP="0074388B">
      <w:pPr>
        <w:pStyle w:val="Prrafodelista"/>
        <w:jc w:val="both"/>
        <w:rPr>
          <w:rFonts w:ascii="Times New Roman" w:hAnsi="Times New Roman" w:cs="Times New Roman"/>
          <w:sz w:val="28"/>
          <w:lang w:val="es-BO"/>
        </w:rPr>
      </w:pPr>
      <w:r>
        <w:rPr>
          <w:rFonts w:ascii="Times New Roman" w:hAnsi="Times New Roman" w:cs="Times New Roman"/>
          <w:sz w:val="28"/>
          <w:lang w:val="es-BO"/>
        </w:rPr>
        <w:t xml:space="preserve">El M.S será el menú secundario el cual tendrá los enlaces respectivos de la página.  </w:t>
      </w:r>
    </w:p>
    <w:p w:rsidR="00B07D77" w:rsidRDefault="00B07D77" w:rsidP="0074388B">
      <w:pPr>
        <w:pStyle w:val="Prrafodelista"/>
        <w:jc w:val="both"/>
        <w:rPr>
          <w:rFonts w:ascii="Times New Roman" w:hAnsi="Times New Roman" w:cs="Times New Roman"/>
          <w:sz w:val="28"/>
          <w:lang w:val="es-BO"/>
        </w:rPr>
      </w:pPr>
      <w:r>
        <w:rPr>
          <w:noProof/>
          <w:lang w:val="es-BO" w:eastAsia="es-BO"/>
        </w:rPr>
        <w:drawing>
          <wp:inline distT="0" distB="0" distL="0" distR="0" wp14:anchorId="700822C4" wp14:editId="032AB2E4">
            <wp:extent cx="5612130" cy="2279650"/>
            <wp:effectExtent l="0" t="0" r="762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279650"/>
                    </a:xfrm>
                    <a:prstGeom prst="rect">
                      <a:avLst/>
                    </a:prstGeom>
                  </pic:spPr>
                </pic:pic>
              </a:graphicData>
            </a:graphic>
          </wp:inline>
        </w:drawing>
      </w:r>
    </w:p>
    <w:p w:rsidR="00B07D77" w:rsidRDefault="00B07D77" w:rsidP="0074388B">
      <w:pPr>
        <w:pStyle w:val="Prrafodelista"/>
        <w:jc w:val="both"/>
        <w:rPr>
          <w:rFonts w:ascii="Times New Roman" w:hAnsi="Times New Roman" w:cs="Times New Roman"/>
          <w:sz w:val="28"/>
          <w:lang w:val="es-BO"/>
        </w:rPr>
      </w:pPr>
      <w:r>
        <w:rPr>
          <w:noProof/>
          <w:lang w:val="es-BO" w:eastAsia="es-BO"/>
        </w:rPr>
        <w:drawing>
          <wp:inline distT="0" distB="0" distL="0" distR="0" wp14:anchorId="5235915A" wp14:editId="242DA976">
            <wp:extent cx="3507386" cy="459362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0411" cy="4597590"/>
                    </a:xfrm>
                    <a:prstGeom prst="rect">
                      <a:avLst/>
                    </a:prstGeom>
                  </pic:spPr>
                </pic:pic>
              </a:graphicData>
            </a:graphic>
          </wp:inline>
        </w:drawing>
      </w:r>
      <w:bookmarkStart w:id="0" w:name="_GoBack"/>
      <w:bookmarkEnd w:id="0"/>
    </w:p>
    <w:p w:rsidR="00B07D77" w:rsidRDefault="00B07D77" w:rsidP="0074388B">
      <w:pPr>
        <w:pStyle w:val="Prrafodelista"/>
        <w:jc w:val="both"/>
        <w:rPr>
          <w:rFonts w:ascii="Times New Roman" w:hAnsi="Times New Roman" w:cs="Times New Roman"/>
          <w:sz w:val="28"/>
          <w:lang w:val="es-BO"/>
        </w:rPr>
      </w:pPr>
    </w:p>
    <w:p w:rsidR="00B07D77" w:rsidRDefault="00B07D77" w:rsidP="0074388B">
      <w:pPr>
        <w:pStyle w:val="Prrafodelista"/>
        <w:jc w:val="both"/>
        <w:rPr>
          <w:rFonts w:ascii="Times New Roman" w:hAnsi="Times New Roman" w:cs="Times New Roman"/>
          <w:sz w:val="28"/>
          <w:lang w:val="es-BO"/>
        </w:rPr>
      </w:pPr>
    </w:p>
    <w:p w:rsidR="0074388B" w:rsidRPr="0074388B" w:rsidRDefault="0074388B" w:rsidP="0074388B">
      <w:pPr>
        <w:pStyle w:val="Prrafodelista"/>
        <w:jc w:val="both"/>
        <w:rPr>
          <w:rFonts w:ascii="Times New Roman" w:hAnsi="Times New Roman" w:cs="Times New Roman"/>
          <w:sz w:val="28"/>
          <w:lang w:val="es-BO"/>
        </w:rPr>
      </w:pPr>
    </w:p>
    <w:sectPr w:rsidR="0074388B" w:rsidRPr="0074388B" w:rsidSect="007C1E4A">
      <w:pgSz w:w="12240" w:h="15840" w:code="1"/>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646A47"/>
    <w:multiLevelType w:val="hybridMultilevel"/>
    <w:tmpl w:val="D0D4FD82"/>
    <w:lvl w:ilvl="0" w:tplc="400A000F">
      <w:start w:val="1"/>
      <w:numFmt w:val="decimal"/>
      <w:lvlText w:val="%1."/>
      <w:lvlJc w:val="left"/>
      <w:pPr>
        <w:ind w:left="1440" w:hanging="360"/>
      </w:pPr>
    </w:lvl>
    <w:lvl w:ilvl="1" w:tplc="400A0019" w:tentative="1">
      <w:start w:val="1"/>
      <w:numFmt w:val="lowerLetter"/>
      <w:lvlText w:val="%2."/>
      <w:lvlJc w:val="left"/>
      <w:pPr>
        <w:ind w:left="2160" w:hanging="360"/>
      </w:pPr>
    </w:lvl>
    <w:lvl w:ilvl="2" w:tplc="400A001B" w:tentative="1">
      <w:start w:val="1"/>
      <w:numFmt w:val="lowerRoman"/>
      <w:lvlText w:val="%3."/>
      <w:lvlJc w:val="right"/>
      <w:pPr>
        <w:ind w:left="2880" w:hanging="180"/>
      </w:pPr>
    </w:lvl>
    <w:lvl w:ilvl="3" w:tplc="400A000F" w:tentative="1">
      <w:start w:val="1"/>
      <w:numFmt w:val="decimal"/>
      <w:lvlText w:val="%4."/>
      <w:lvlJc w:val="left"/>
      <w:pPr>
        <w:ind w:left="3600" w:hanging="360"/>
      </w:pPr>
    </w:lvl>
    <w:lvl w:ilvl="4" w:tplc="400A0019" w:tentative="1">
      <w:start w:val="1"/>
      <w:numFmt w:val="lowerLetter"/>
      <w:lvlText w:val="%5."/>
      <w:lvlJc w:val="left"/>
      <w:pPr>
        <w:ind w:left="4320" w:hanging="360"/>
      </w:pPr>
    </w:lvl>
    <w:lvl w:ilvl="5" w:tplc="400A001B" w:tentative="1">
      <w:start w:val="1"/>
      <w:numFmt w:val="lowerRoman"/>
      <w:lvlText w:val="%6."/>
      <w:lvlJc w:val="right"/>
      <w:pPr>
        <w:ind w:left="5040" w:hanging="180"/>
      </w:pPr>
    </w:lvl>
    <w:lvl w:ilvl="6" w:tplc="400A000F" w:tentative="1">
      <w:start w:val="1"/>
      <w:numFmt w:val="decimal"/>
      <w:lvlText w:val="%7."/>
      <w:lvlJc w:val="left"/>
      <w:pPr>
        <w:ind w:left="5760" w:hanging="360"/>
      </w:pPr>
    </w:lvl>
    <w:lvl w:ilvl="7" w:tplc="400A0019" w:tentative="1">
      <w:start w:val="1"/>
      <w:numFmt w:val="lowerLetter"/>
      <w:lvlText w:val="%8."/>
      <w:lvlJc w:val="left"/>
      <w:pPr>
        <w:ind w:left="6480" w:hanging="360"/>
      </w:pPr>
    </w:lvl>
    <w:lvl w:ilvl="8" w:tplc="400A001B" w:tentative="1">
      <w:start w:val="1"/>
      <w:numFmt w:val="lowerRoman"/>
      <w:lvlText w:val="%9."/>
      <w:lvlJc w:val="right"/>
      <w:pPr>
        <w:ind w:left="7200" w:hanging="180"/>
      </w:pPr>
    </w:lvl>
  </w:abstractNum>
  <w:abstractNum w:abstractNumId="1" w15:restartNumberingAfterBreak="0">
    <w:nsid w:val="1223737F"/>
    <w:multiLevelType w:val="multilevel"/>
    <w:tmpl w:val="554CA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867103"/>
    <w:multiLevelType w:val="hybridMultilevel"/>
    <w:tmpl w:val="B0BA4A0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333233DE"/>
    <w:multiLevelType w:val="multilevel"/>
    <w:tmpl w:val="0804C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F67798"/>
    <w:multiLevelType w:val="hybridMultilevel"/>
    <w:tmpl w:val="BBDA0EC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57732D9C"/>
    <w:multiLevelType w:val="hybridMultilevel"/>
    <w:tmpl w:val="EA6608E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58BC778D"/>
    <w:multiLevelType w:val="multilevel"/>
    <w:tmpl w:val="46708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1996F66"/>
    <w:multiLevelType w:val="hybridMultilevel"/>
    <w:tmpl w:val="F22C38C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5"/>
  </w:num>
  <w:num w:numId="4">
    <w:abstractNumId w:val="1"/>
  </w:num>
  <w:num w:numId="5">
    <w:abstractNumId w:val="6"/>
  </w:num>
  <w:num w:numId="6">
    <w:abstractNumId w:val="3"/>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1E4A"/>
    <w:rsid w:val="000C438C"/>
    <w:rsid w:val="00226DCB"/>
    <w:rsid w:val="00354719"/>
    <w:rsid w:val="00386111"/>
    <w:rsid w:val="0046464D"/>
    <w:rsid w:val="00622F68"/>
    <w:rsid w:val="0074388B"/>
    <w:rsid w:val="007C1E4A"/>
    <w:rsid w:val="00A461B5"/>
    <w:rsid w:val="00AA41BA"/>
    <w:rsid w:val="00B07D77"/>
    <w:rsid w:val="00BA3000"/>
    <w:rsid w:val="00EB3FAB"/>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F9C13"/>
  <w15:chartTrackingRefBased/>
  <w15:docId w15:val="{8715CB5C-64D1-4953-A2A4-1FC3D0406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1E4A"/>
    <w:rPr>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26DCB"/>
    <w:pPr>
      <w:ind w:left="720"/>
      <w:contextualSpacing/>
    </w:pPr>
  </w:style>
  <w:style w:type="paragraph" w:styleId="NormalWeb">
    <w:name w:val="Normal (Web)"/>
    <w:basedOn w:val="Normal"/>
    <w:uiPriority w:val="99"/>
    <w:semiHidden/>
    <w:unhideWhenUsed/>
    <w:rsid w:val="00BA3000"/>
    <w:pPr>
      <w:spacing w:before="100" w:beforeAutospacing="1" w:after="100" w:afterAutospacing="1" w:line="240" w:lineRule="auto"/>
    </w:pPr>
    <w:rPr>
      <w:rFonts w:ascii="Times New Roman" w:eastAsia="Times New Roman" w:hAnsi="Times New Roman" w:cs="Times New Roman"/>
      <w:sz w:val="24"/>
      <w:szCs w:val="24"/>
      <w:lang w:val="es-BO" w:eastAsia="es-BO"/>
    </w:rPr>
  </w:style>
  <w:style w:type="character" w:styleId="Textoennegrita">
    <w:name w:val="Strong"/>
    <w:basedOn w:val="Fuentedeprrafopredeter"/>
    <w:uiPriority w:val="22"/>
    <w:qFormat/>
    <w:rsid w:val="00BA3000"/>
    <w:rPr>
      <w:b/>
      <w:bCs/>
    </w:rPr>
  </w:style>
  <w:style w:type="character" w:styleId="nfasis">
    <w:name w:val="Emphasis"/>
    <w:basedOn w:val="Fuentedeprrafopredeter"/>
    <w:uiPriority w:val="20"/>
    <w:qFormat/>
    <w:rsid w:val="00BA3000"/>
    <w:rPr>
      <w:i/>
      <w:iCs/>
    </w:rPr>
  </w:style>
  <w:style w:type="character" w:styleId="CdigoHTML">
    <w:name w:val="HTML Code"/>
    <w:basedOn w:val="Fuentedeprrafopredeter"/>
    <w:uiPriority w:val="99"/>
    <w:semiHidden/>
    <w:unhideWhenUsed/>
    <w:rsid w:val="00BA300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4897102">
      <w:bodyDiv w:val="1"/>
      <w:marLeft w:val="0"/>
      <w:marRight w:val="0"/>
      <w:marTop w:val="0"/>
      <w:marBottom w:val="0"/>
      <w:divBdr>
        <w:top w:val="none" w:sz="0" w:space="0" w:color="auto"/>
        <w:left w:val="none" w:sz="0" w:space="0" w:color="auto"/>
        <w:bottom w:val="none" w:sz="0" w:space="0" w:color="auto"/>
        <w:right w:val="none" w:sz="0" w:space="0" w:color="auto"/>
      </w:divBdr>
    </w:div>
    <w:div w:id="1535921273">
      <w:bodyDiv w:val="1"/>
      <w:marLeft w:val="0"/>
      <w:marRight w:val="0"/>
      <w:marTop w:val="0"/>
      <w:marBottom w:val="0"/>
      <w:divBdr>
        <w:top w:val="none" w:sz="0" w:space="0" w:color="auto"/>
        <w:left w:val="none" w:sz="0" w:space="0" w:color="auto"/>
        <w:bottom w:val="none" w:sz="0" w:space="0" w:color="auto"/>
        <w:right w:val="none" w:sz="0" w:space="0" w:color="auto"/>
      </w:divBdr>
    </w:div>
    <w:div w:id="1966037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14</Pages>
  <Words>1272</Words>
  <Characters>7000</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Jhoel Alejandro Mauricio Flores Vargas</dc:creator>
  <cp:keywords/>
  <dc:description/>
  <cp:lastModifiedBy>Jhoel Alejandro Mauricio Flores Vargas</cp:lastModifiedBy>
  <cp:revision>2</cp:revision>
  <dcterms:created xsi:type="dcterms:W3CDTF">2025-12-07T17:15:00Z</dcterms:created>
  <dcterms:modified xsi:type="dcterms:W3CDTF">2025-12-07T23:16:00Z</dcterms:modified>
</cp:coreProperties>
</file>